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C033" w14:textId="0578322A" w:rsidR="009D52DE" w:rsidRDefault="008F4CF1" w:rsidP="000C1735">
      <w:pPr>
        <w:tabs>
          <w:tab w:val="left" w:pos="270"/>
          <w:tab w:val="left" w:pos="630"/>
          <w:tab w:val="left" w:pos="2610"/>
        </w:tabs>
        <w:jc w:val="center"/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 w:hint="cs"/>
          <w:b/>
          <w:bCs/>
          <w:noProof/>
          <w:color w:val="000000"/>
          <w:lang w:val="th-TH"/>
        </w:rPr>
        <w:drawing>
          <wp:anchor distT="0" distB="0" distL="114300" distR="114300" simplePos="0" relativeHeight="251658240" behindDoc="0" locked="0" layoutInCell="1" allowOverlap="1" wp14:anchorId="3075946A" wp14:editId="329CB26B">
            <wp:simplePos x="0" y="0"/>
            <wp:positionH relativeFrom="column">
              <wp:posOffset>52070</wp:posOffset>
            </wp:positionH>
            <wp:positionV relativeFrom="paragraph">
              <wp:posOffset>-340995</wp:posOffset>
            </wp:positionV>
            <wp:extent cx="829733" cy="829733"/>
            <wp:effectExtent l="0" t="0" r="8890" b="8890"/>
            <wp:wrapNone/>
            <wp:docPr id="18044042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04297" name="Picture 18044042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A7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E39DC9" wp14:editId="47BB4957">
                <wp:simplePos x="0" y="0"/>
                <wp:positionH relativeFrom="margin">
                  <wp:posOffset>5819775</wp:posOffset>
                </wp:positionH>
                <wp:positionV relativeFrom="paragraph">
                  <wp:posOffset>-376555</wp:posOffset>
                </wp:positionV>
                <wp:extent cx="566420" cy="300355"/>
                <wp:effectExtent l="0" t="0" r="5080" b="4445"/>
                <wp:wrapNone/>
                <wp:docPr id="18436542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9EDAC" w14:textId="77777777" w:rsidR="007275BD" w:rsidRPr="009D52DE" w:rsidRDefault="007275BD" w:rsidP="007275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D52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ปม.</w:t>
                            </w:r>
                            <w:r w:rsidR="00A26B1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39D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8.25pt;margin-top:-29.65pt;width:44.6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" filled="f">
                <v:textbox>
                  <w:txbxContent>
                    <w:p w14:paraId="2B79EDAC" w14:textId="77777777" w:rsidR="007275BD" w:rsidRPr="009D52DE" w:rsidRDefault="007275BD" w:rsidP="007275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9D52D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ปม.</w:t>
                      </w:r>
                      <w:r w:rsidR="00A26B1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52DE">
        <w:rPr>
          <w:rFonts w:ascii="TH SarabunPSK" w:hAnsi="TH SarabunPSK" w:cs="TH SarabunPSK" w:hint="cs"/>
          <w:b/>
          <w:bCs/>
          <w:color w:val="000000"/>
          <w:cs/>
        </w:rPr>
        <w:t>โรงเรียนอัสสัมชัญนครราชสีมา</w:t>
      </w:r>
    </w:p>
    <w:p w14:paraId="26C96D59" w14:textId="77777777" w:rsidR="0036316E" w:rsidRPr="009D52DE" w:rsidRDefault="009D52DE" w:rsidP="000C1735">
      <w:pPr>
        <w:tabs>
          <w:tab w:val="left" w:pos="270"/>
          <w:tab w:val="left" w:pos="630"/>
          <w:tab w:val="left" w:pos="2610"/>
        </w:tabs>
        <w:jc w:val="center"/>
        <w:rPr>
          <w:rFonts w:ascii="TH SarabunPSK" w:hAnsi="TH SarabunPSK" w:cs="TH SarabunPSK"/>
          <w:sz w:val="36"/>
          <w:szCs w:val="36"/>
        </w:rPr>
      </w:pPr>
      <w:bookmarkStart w:id="0" w:name="_Hlk136248283"/>
      <w:r w:rsidRPr="009D52D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แบบ</w:t>
      </w:r>
      <w:r w:rsidR="00D70F8B" w:rsidRPr="009D52DE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สรุป</w:t>
      </w:r>
      <w:r w:rsidR="007E3357" w:rsidRPr="009D52D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แผนงาน</w:t>
      </w:r>
      <w:r w:rsidR="009021F2" w:rsidRPr="009D52D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(ภาพรวม)</w:t>
      </w:r>
      <w:r w:rsidRPr="009D52D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ตามแผนปฏิบัติการ</w:t>
      </w:r>
    </w:p>
    <w:p w14:paraId="1874BCE3" w14:textId="77777777" w:rsidR="009D52DE" w:rsidRPr="009D52DE" w:rsidRDefault="009D52DE" w:rsidP="000C1735">
      <w:pPr>
        <w:tabs>
          <w:tab w:val="left" w:pos="270"/>
          <w:tab w:val="left" w:pos="630"/>
          <w:tab w:val="left" w:pos="2610"/>
        </w:tabs>
        <w:jc w:val="center"/>
        <w:rPr>
          <w:rFonts w:ascii="TH SarabunPSK" w:hAnsi="TH SarabunPSK" w:cs="TH SarabunPSK"/>
          <w:sz w:val="12"/>
          <w:szCs w:val="12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425"/>
        <w:gridCol w:w="1560"/>
        <w:gridCol w:w="1275"/>
        <w:gridCol w:w="993"/>
        <w:gridCol w:w="675"/>
        <w:gridCol w:w="742"/>
        <w:gridCol w:w="675"/>
        <w:gridCol w:w="601"/>
        <w:gridCol w:w="1951"/>
      </w:tblGrid>
      <w:tr w:rsidR="00DC0846" w14:paraId="4B9BA615" w14:textId="77777777" w:rsidTr="00DC0846">
        <w:tc>
          <w:tcPr>
            <w:tcW w:w="1276" w:type="dxa"/>
          </w:tcPr>
          <w:bookmarkEnd w:id="0"/>
          <w:p w14:paraId="517F03DD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รหัสแผนงาน</w:t>
            </w:r>
          </w:p>
        </w:tc>
        <w:tc>
          <w:tcPr>
            <w:tcW w:w="4928" w:type="dxa"/>
            <w:gridSpan w:val="5"/>
            <w:tcBorders>
              <w:bottom w:val="dashSmallGap" w:sz="4" w:space="0" w:color="auto"/>
            </w:tcBorders>
          </w:tcPr>
          <w:p w14:paraId="10C4265B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0002835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ปีการศึกษา</w:t>
            </w:r>
          </w:p>
        </w:tc>
        <w:tc>
          <w:tcPr>
            <w:tcW w:w="2552" w:type="dxa"/>
            <w:gridSpan w:val="2"/>
            <w:tcBorders>
              <w:bottom w:val="dashSmallGap" w:sz="4" w:space="0" w:color="auto"/>
            </w:tcBorders>
          </w:tcPr>
          <w:p w14:paraId="3113471B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</w:tr>
      <w:tr w:rsidR="00DC0846" w14:paraId="08BC6CC1" w14:textId="77777777" w:rsidTr="00DC0846">
        <w:tc>
          <w:tcPr>
            <w:tcW w:w="1276" w:type="dxa"/>
          </w:tcPr>
          <w:p w14:paraId="2D3F5437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ชื่อแผนงาน</w:t>
            </w:r>
          </w:p>
        </w:tc>
        <w:tc>
          <w:tcPr>
            <w:tcW w:w="492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718E7AA0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2033242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ฝ่าย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FABB144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</w:tr>
      <w:tr w:rsidR="00DC0846" w14:paraId="0B6B517F" w14:textId="77777777" w:rsidTr="00DC0846">
        <w:tc>
          <w:tcPr>
            <w:tcW w:w="1276" w:type="dxa"/>
          </w:tcPr>
          <w:p w14:paraId="3FA4D392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ผู้รับผิดชอบ</w:t>
            </w:r>
          </w:p>
        </w:tc>
        <w:tc>
          <w:tcPr>
            <w:tcW w:w="492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1556F5E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59E2F22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กลุ่ม</w:t>
            </w:r>
            <w:r w:rsidRPr="00A109B9"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  <w:t>/</w:t>
            </w: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งาน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082F7DB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</w:tr>
      <w:tr w:rsidR="00DC0846" w14:paraId="0F7A32DF" w14:textId="77777777" w:rsidTr="00DC0846">
        <w:tc>
          <w:tcPr>
            <w:tcW w:w="1701" w:type="dxa"/>
            <w:gridSpan w:val="2"/>
          </w:tcPr>
          <w:p w14:paraId="2F222CCF" w14:textId="77777777" w:rsidR="009D52DE" w:rsidRPr="00A109B9" w:rsidRDefault="009D52DE" w:rsidP="00A109B9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สรุปผลการประเมิน</w:t>
            </w:r>
          </w:p>
        </w:tc>
        <w:tc>
          <w:tcPr>
            <w:tcW w:w="1560" w:type="dxa"/>
          </w:tcPr>
          <w:p w14:paraId="4D1DD977" w14:textId="77777777" w:rsidR="009D52DE" w:rsidRPr="00A109B9" w:rsidRDefault="009D52DE" w:rsidP="00A109B9">
            <w:pPr>
              <w:pStyle w:val="Heading1"/>
              <w:spacing w:before="0"/>
              <w:jc w:val="right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เป้าหมายที่ตั้งไว้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0D2C8306" w14:textId="77777777" w:rsidR="009D52DE" w:rsidRPr="00A109B9" w:rsidRDefault="009D52DE" w:rsidP="00A109B9">
            <w:pPr>
              <w:pStyle w:val="Heading1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993" w:type="dxa"/>
          </w:tcPr>
          <w:p w14:paraId="7FAB3A05" w14:textId="77777777" w:rsidR="009D52DE" w:rsidRPr="00A109B9" w:rsidRDefault="009D52DE" w:rsidP="00A109B9">
            <w:pPr>
              <w:pStyle w:val="Heading1"/>
              <w:spacing w:before="0"/>
              <w:jc w:val="right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ผลที่ได้</w:t>
            </w: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</w:tcPr>
          <w:p w14:paraId="66DDBE89" w14:textId="77777777" w:rsidR="009D52DE" w:rsidRPr="00A109B9" w:rsidRDefault="009D52DE" w:rsidP="00A109B9">
            <w:pPr>
              <w:pStyle w:val="Heading1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63E37D30" w14:textId="77777777" w:rsidR="009D52DE" w:rsidRPr="00A109B9" w:rsidRDefault="009D52DE" w:rsidP="00A109B9">
            <w:pPr>
              <w:pStyle w:val="Heading1"/>
              <w:spacing w:before="0"/>
              <w:jc w:val="right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ระดับคุณภาพ</w:t>
            </w:r>
          </w:p>
        </w:tc>
        <w:tc>
          <w:tcPr>
            <w:tcW w:w="1951" w:type="dxa"/>
            <w:tcBorders>
              <w:bottom w:val="dashSmallGap" w:sz="4" w:space="0" w:color="auto"/>
            </w:tcBorders>
          </w:tcPr>
          <w:p w14:paraId="29467819" w14:textId="77777777" w:rsidR="009D52DE" w:rsidRPr="00A109B9" w:rsidRDefault="009D52DE" w:rsidP="00A109B9">
            <w:pPr>
              <w:pStyle w:val="Heading1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</w:p>
        </w:tc>
      </w:tr>
    </w:tbl>
    <w:p w14:paraId="5DFE5C0B" w14:textId="77777777" w:rsidR="0036316E" w:rsidRPr="009D52DE" w:rsidRDefault="0036316E" w:rsidP="0036316E">
      <w:pPr>
        <w:rPr>
          <w:rFonts w:ascii="TH SarabunPSK" w:hAnsi="TH SarabunPSK" w:cs="TH SarabunPSK"/>
          <w:sz w:val="12"/>
          <w:szCs w:val="12"/>
        </w:rPr>
      </w:pPr>
    </w:p>
    <w:p w14:paraId="021DF355" w14:textId="77777777" w:rsidR="009D52DE" w:rsidRPr="009D52DE" w:rsidRDefault="00466316" w:rsidP="009D52DE">
      <w:pPr>
        <w:ind w:firstLine="720"/>
        <w:rPr>
          <w:rFonts w:ascii="TH SarabunPSK" w:hAnsi="TH SarabunPSK" w:cs="TH SarabunPSK"/>
          <w:sz w:val="24"/>
          <w:szCs w:val="28"/>
        </w:rPr>
      </w:pPr>
      <w:r w:rsidRPr="00466316">
        <w:rPr>
          <w:rFonts w:ascii="TH SarabunPSK" w:hAnsi="TH SarabunPSK" w:cs="TH SarabunPSK"/>
          <w:sz w:val="28"/>
          <w:szCs w:val="28"/>
          <w:cs/>
        </w:rPr>
        <w:t xml:space="preserve">ตอบสนองนโยบายโรงเรียน: </w:t>
      </w:r>
      <w:r w:rsidRPr="00466316">
        <w:rPr>
          <w:rFonts w:ascii="TH SarabunPSK" w:hAnsi="TH SarabunPSK" w:cs="TH SarabunPSK"/>
          <w:sz w:val="28"/>
          <w:szCs w:val="28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cs/>
        </w:rPr>
        <w:tab/>
        <w:t>ข้อที่</w:t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DC084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466316">
        <w:rPr>
          <w:rFonts w:ascii="TH SarabunPSK" w:hAnsi="TH SarabunPSK" w:cs="TH SarabunPSK"/>
          <w:sz w:val="28"/>
          <w:szCs w:val="28"/>
          <w:cs/>
        </w:rPr>
        <w:tab/>
        <w:t>ตอบสนองแผนพัฒนาโรงเรียน:</w:t>
      </w:r>
      <w:r w:rsidRPr="00466316">
        <w:rPr>
          <w:rFonts w:ascii="TH SarabunPSK" w:hAnsi="TH SarabunPSK" w:cs="TH SarabunPSK"/>
          <w:sz w:val="28"/>
          <w:szCs w:val="28"/>
          <w:cs/>
        </w:rPr>
        <w:tab/>
      </w:r>
      <w:r w:rsidR="009D52DE" w:rsidRPr="009D52DE">
        <w:rPr>
          <w:rFonts w:ascii="TH SarabunPSK" w:hAnsi="TH SarabunPSK" w:cs="TH SarabunPSK"/>
          <w:sz w:val="24"/>
          <w:szCs w:val="28"/>
          <w:cs/>
        </w:rPr>
        <w:t>ยุทธศาสตร์ที่</w:t>
      </w:r>
      <w:r w:rsidR="009D52DE" w:rsidRPr="009D52DE">
        <w:rPr>
          <w:rFonts w:ascii="TH SarabunPSK" w:hAnsi="TH SarabunPSK" w:cs="TH SarabunPSK"/>
          <w:sz w:val="24"/>
          <w:szCs w:val="28"/>
          <w:u w:val="dotted"/>
          <w:cs/>
        </w:rPr>
        <w:tab/>
        <w:t xml:space="preserve">     </w:t>
      </w:r>
      <w:r w:rsidR="00E53C40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="009D52DE" w:rsidRPr="009D52DE">
        <w:rPr>
          <w:rFonts w:ascii="TH SarabunPSK" w:hAnsi="TH SarabunPSK" w:cs="TH SarabunPSK"/>
          <w:sz w:val="24"/>
          <w:szCs w:val="28"/>
          <w:u w:val="dotted"/>
          <w:cs/>
        </w:rPr>
        <w:t xml:space="preserve">   </w:t>
      </w:r>
      <w:r w:rsidR="009D52DE" w:rsidRPr="009D52DE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="009D52DE" w:rsidRPr="009D52DE">
        <w:rPr>
          <w:rFonts w:ascii="TH SarabunPSK" w:hAnsi="TH SarabunPSK" w:cs="TH SarabunPSK"/>
          <w:sz w:val="24"/>
          <w:szCs w:val="28"/>
          <w:cs/>
        </w:rPr>
        <w:t>กลยุทธ์ที่</w:t>
      </w:r>
      <w:r w:rsidR="009D52DE"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="009D52DE"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="009D52DE"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="009D52DE"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="009D52DE" w:rsidRPr="009D52DE">
        <w:rPr>
          <w:rFonts w:ascii="TH SarabunPSK" w:hAnsi="TH SarabunPSK" w:cs="TH SarabunPSK"/>
          <w:sz w:val="24"/>
          <w:szCs w:val="28"/>
          <w:u w:val="dotted"/>
        </w:rPr>
        <w:tab/>
      </w:r>
    </w:p>
    <w:p w14:paraId="520CB57B" w14:textId="77777777" w:rsidR="009D52DE" w:rsidRPr="009D52DE" w:rsidRDefault="009D52DE" w:rsidP="009D52DE">
      <w:pPr>
        <w:ind w:left="2880" w:firstLine="720"/>
        <w:rPr>
          <w:rFonts w:ascii="TH SarabunPSK" w:hAnsi="TH SarabunPSK" w:cs="TH SarabunPSK"/>
          <w:sz w:val="24"/>
          <w:szCs w:val="28"/>
        </w:rPr>
      </w:pPr>
      <w:r w:rsidRPr="009D52DE">
        <w:rPr>
          <w:rFonts w:ascii="TH SarabunPSK" w:hAnsi="TH SarabunPSK" w:cs="TH SarabunPSK"/>
          <w:sz w:val="24"/>
          <w:szCs w:val="28"/>
          <w:cs/>
        </w:rPr>
        <w:t>ตัวชี้วัด</w:t>
      </w:r>
      <w:r w:rsidRPr="009D52DE">
        <w:rPr>
          <w:rFonts w:ascii="TH SarabunPSK" w:hAnsi="TH SarabunPSK" w:cs="TH SarabunPSK" w:hint="cs"/>
          <w:sz w:val="24"/>
          <w:szCs w:val="28"/>
          <w:cs/>
        </w:rPr>
        <w:t xml:space="preserve">ฯ </w:t>
      </w:r>
      <w:r w:rsidRPr="009D52DE">
        <w:rPr>
          <w:rFonts w:ascii="TH SarabunPSK" w:hAnsi="TH SarabunPSK" w:cs="TH SarabunPSK"/>
          <w:sz w:val="24"/>
          <w:szCs w:val="28"/>
          <w:cs/>
        </w:rPr>
        <w:t>ที่</w:t>
      </w:r>
      <w:r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="00E53C40">
        <w:rPr>
          <w:rFonts w:ascii="TH SarabunPSK" w:hAnsi="TH SarabunPSK" w:cs="TH SarabunPSK"/>
          <w:sz w:val="24"/>
          <w:szCs w:val="28"/>
          <w:u w:val="dotted"/>
        </w:rPr>
        <w:tab/>
      </w:r>
      <w:r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Pr="009D52DE">
        <w:rPr>
          <w:rFonts w:ascii="TH SarabunPSK" w:hAnsi="TH SarabunPSK" w:cs="TH SarabunPSK"/>
          <w:sz w:val="24"/>
          <w:szCs w:val="28"/>
          <w:u w:val="dotted"/>
        </w:rPr>
        <w:tab/>
      </w:r>
      <w:r w:rsidRPr="009D52DE">
        <w:rPr>
          <w:rFonts w:ascii="TH SarabunPSK" w:hAnsi="TH SarabunPSK" w:cs="TH SarabunPSK"/>
          <w:sz w:val="24"/>
          <w:szCs w:val="28"/>
          <w:u w:val="dotted"/>
        </w:rPr>
        <w:tab/>
      </w:r>
    </w:p>
    <w:p w14:paraId="4C9B12F7" w14:textId="77777777" w:rsidR="00E53C40" w:rsidRDefault="00466316" w:rsidP="00466316">
      <w:pPr>
        <w:ind w:firstLine="720"/>
        <w:rPr>
          <w:rFonts w:ascii="TH SarabunPSK" w:hAnsi="TH SarabunPSK" w:cs="TH SarabunPSK"/>
          <w:sz w:val="28"/>
          <w:szCs w:val="28"/>
          <w:u w:val="dotted"/>
        </w:rPr>
      </w:pPr>
      <w:r w:rsidRPr="00466316">
        <w:rPr>
          <w:rFonts w:ascii="TH SarabunPSK" w:hAnsi="TH SarabunPSK" w:cs="TH SarabunPSK"/>
          <w:sz w:val="28"/>
          <w:szCs w:val="28"/>
          <w:cs/>
        </w:rPr>
        <w:t xml:space="preserve">ตอบสนองมาตรฐาน สพฐ: </w:t>
      </w:r>
      <w:r w:rsidRPr="00466316">
        <w:rPr>
          <w:rFonts w:ascii="TH SarabunPSK" w:hAnsi="TH SarabunPSK" w:cs="TH SarabunPSK"/>
          <w:sz w:val="28"/>
          <w:szCs w:val="28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cs/>
        </w:rPr>
        <w:tab/>
        <w:t>มาตรฐานที่</w:t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 w:rsidR="00E53C4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E53C4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cs/>
        </w:rPr>
        <w:t>ตัวบ่งชี้ที่</w:t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7433720E" w14:textId="77777777" w:rsidR="00466316" w:rsidRPr="00466316" w:rsidRDefault="00466316" w:rsidP="00466316">
      <w:pPr>
        <w:ind w:firstLine="720"/>
        <w:rPr>
          <w:rFonts w:ascii="TH SarabunPSK" w:hAnsi="TH SarabunPSK" w:cs="TH SarabunPSK"/>
          <w:sz w:val="28"/>
          <w:szCs w:val="28"/>
        </w:rPr>
      </w:pPr>
      <w:r w:rsidRPr="00466316">
        <w:rPr>
          <w:rFonts w:ascii="TH SarabunPSK" w:hAnsi="TH SarabunPSK" w:cs="TH SarabunPSK"/>
          <w:sz w:val="28"/>
          <w:szCs w:val="28"/>
          <w:cs/>
        </w:rPr>
        <w:t>ตอบสนองมาตรฐานการศึกษาโรงเรียน:</w:t>
      </w:r>
      <w:r w:rsidRPr="00466316">
        <w:rPr>
          <w:rFonts w:ascii="TH SarabunPSK" w:hAnsi="TH SarabunPSK" w:cs="TH SarabunPSK"/>
          <w:sz w:val="28"/>
          <w:szCs w:val="28"/>
          <w:cs/>
        </w:rPr>
        <w:tab/>
        <w:t>มาตรฐานที่</w:t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E53C4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E53C4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cs/>
        </w:rPr>
        <w:t>ตัวบ่งชี้ที่</w:t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74AB8B9A" w14:textId="77777777" w:rsidR="00466316" w:rsidRPr="00466316" w:rsidRDefault="00466316" w:rsidP="00466316">
      <w:pPr>
        <w:ind w:firstLine="720"/>
        <w:rPr>
          <w:rFonts w:ascii="TH SarabunPSK" w:hAnsi="TH SarabunPSK" w:cs="TH SarabunPSK"/>
          <w:sz w:val="28"/>
          <w:szCs w:val="28"/>
        </w:rPr>
      </w:pPr>
      <w:r w:rsidRPr="00466316">
        <w:rPr>
          <w:rFonts w:ascii="TH SarabunPSK" w:hAnsi="TH SarabunPSK" w:cs="TH SarabunPSK"/>
          <w:sz w:val="28"/>
          <w:szCs w:val="28"/>
          <w:cs/>
        </w:rPr>
        <w:t>ตอบสนองมาตรฐานการศึกษาของมูลนิธิฯ</w:t>
      </w:r>
      <w:r w:rsidRPr="0046631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66316">
        <w:rPr>
          <w:rFonts w:ascii="TH SarabunPSK" w:hAnsi="TH SarabunPSK" w:cs="TH SarabunPSK"/>
          <w:sz w:val="28"/>
          <w:szCs w:val="28"/>
          <w:cs/>
        </w:rPr>
        <w:t>(</w:t>
      </w:r>
      <w:r w:rsidRPr="00466316">
        <w:rPr>
          <w:rFonts w:ascii="TH SarabunPSK" w:hAnsi="TH SarabunPSK" w:cs="TH SarabunPSK"/>
          <w:sz w:val="28"/>
          <w:szCs w:val="28"/>
        </w:rPr>
        <w:t xml:space="preserve">FSG) : </w:t>
      </w:r>
      <w:r w:rsidRPr="00466316">
        <w:rPr>
          <w:rFonts w:ascii="TH SarabunPSK" w:hAnsi="TH SarabunPSK" w:cs="TH SarabunPSK"/>
          <w:sz w:val="28"/>
          <w:szCs w:val="28"/>
          <w:cs/>
        </w:rPr>
        <w:t>มาตรฐานที่</w:t>
      </w:r>
      <w:r w:rsidR="00E53C4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cs/>
        </w:rPr>
        <w:t>ตัวบ่งชี้ที่</w:t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74179159" w14:textId="77777777" w:rsidR="00466316" w:rsidRPr="00466316" w:rsidRDefault="00466316" w:rsidP="00466316">
      <w:pPr>
        <w:ind w:firstLine="720"/>
        <w:rPr>
          <w:rFonts w:ascii="TH SarabunPSK" w:hAnsi="TH SarabunPSK" w:cs="TH SarabunPSK"/>
          <w:sz w:val="28"/>
          <w:szCs w:val="28"/>
        </w:rPr>
      </w:pPr>
      <w:r w:rsidRPr="00466316">
        <w:rPr>
          <w:rFonts w:ascii="TH SarabunPSK" w:hAnsi="TH SarabunPSK" w:cs="TH SarabunPSK"/>
          <w:sz w:val="28"/>
          <w:szCs w:val="28"/>
          <w:cs/>
        </w:rPr>
        <w:t>ตอบสนองยุทธศาสตร์มูลนิธิฯ :</w:t>
      </w:r>
      <w:r w:rsidRPr="00466316">
        <w:rPr>
          <w:rFonts w:ascii="TH SarabunPSK" w:hAnsi="TH SarabunPSK" w:cs="TH SarabunPSK"/>
          <w:sz w:val="28"/>
          <w:szCs w:val="28"/>
          <w:cs/>
        </w:rPr>
        <w:tab/>
        <w:t>ยุทธศาสตร์ที่</w:t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  <w:t xml:space="preserve">    </w:t>
      </w:r>
      <w:r w:rsidR="00E53C4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 w:rsidRPr="00466316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66316">
        <w:rPr>
          <w:rFonts w:ascii="TH SarabunPSK" w:hAnsi="TH SarabunPSK" w:cs="TH SarabunPSK"/>
          <w:sz w:val="28"/>
          <w:szCs w:val="28"/>
          <w:cs/>
        </w:rPr>
        <w:t>กลยุทธ์ที่</w:t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472FEDA8" w14:textId="77777777" w:rsidR="00466316" w:rsidRPr="00466316" w:rsidRDefault="00466316" w:rsidP="00466316">
      <w:pPr>
        <w:ind w:left="2880" w:firstLine="720"/>
        <w:rPr>
          <w:rFonts w:ascii="TH SarabunPSK" w:hAnsi="TH SarabunPSK" w:cs="TH SarabunPSK"/>
          <w:sz w:val="28"/>
          <w:szCs w:val="28"/>
        </w:rPr>
      </w:pPr>
      <w:r w:rsidRPr="00466316">
        <w:rPr>
          <w:rFonts w:ascii="TH SarabunPSK" w:hAnsi="TH SarabunPSK" w:cs="TH SarabunPSK"/>
          <w:sz w:val="28"/>
          <w:szCs w:val="28"/>
          <w:cs/>
        </w:rPr>
        <w:t>มาตรการที่</w:t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="00E53C40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14BD1648" w14:textId="77777777" w:rsidR="00466316" w:rsidRDefault="00466316" w:rsidP="00466316">
      <w:pPr>
        <w:ind w:left="2880" w:firstLine="720"/>
        <w:rPr>
          <w:rFonts w:ascii="TH SarabunPSK" w:hAnsi="TH SarabunPSK" w:cs="TH SarabunPSK"/>
          <w:sz w:val="28"/>
          <w:szCs w:val="28"/>
          <w:u w:val="dotted"/>
        </w:rPr>
      </w:pPr>
      <w:r w:rsidRPr="00466316">
        <w:rPr>
          <w:rFonts w:ascii="TH SarabunPSK" w:hAnsi="TH SarabunPSK" w:cs="TH SarabunPSK"/>
          <w:sz w:val="28"/>
          <w:szCs w:val="28"/>
          <w:cs/>
        </w:rPr>
        <w:t>ตัวชี้วัดความสำเร็จที่</w:t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="00E53C40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  <w:r w:rsidRPr="0046631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350C903D" w14:textId="77777777" w:rsidR="00614900" w:rsidRDefault="00614900" w:rsidP="00614900">
      <w:pPr>
        <w:ind w:firstLine="720"/>
        <w:rPr>
          <w:rFonts w:ascii="TH SarabunPSK" w:hAnsi="TH SarabunPSK" w:cs="TH SarabunPSK"/>
          <w:sz w:val="24"/>
          <w:szCs w:val="28"/>
        </w:rPr>
      </w:pPr>
      <w:r w:rsidRPr="003B3DD7">
        <w:rPr>
          <w:rFonts w:ascii="TH SarabunPSK" w:hAnsi="TH SarabunPSK" w:cs="TH SarabunPSK" w:hint="cs"/>
          <w:sz w:val="24"/>
          <w:szCs w:val="28"/>
          <w:cs/>
        </w:rPr>
        <w:t>ตอบสนองธรรมาภิบาลมูลนิธิฯ</w:t>
      </w:r>
      <w:r w:rsidRPr="003B3DD7">
        <w:rPr>
          <w:rFonts w:ascii="TH SarabunPSK" w:hAnsi="TH SarabunPSK" w:cs="TH SarabunPSK"/>
          <w:sz w:val="24"/>
          <w:szCs w:val="28"/>
          <w:cs/>
        </w:rPr>
        <w:tab/>
      </w:r>
      <w:r w:rsidRPr="003B3DD7">
        <w:rPr>
          <w:rFonts w:ascii="TH SarabunPSK" w:hAnsi="TH SarabunPSK" w:cs="TH SarabunPSK" w:hint="cs"/>
          <w:sz w:val="24"/>
          <w:szCs w:val="28"/>
          <w:cs/>
        </w:rPr>
        <w:t>องค์ประกอบที่</w:t>
      </w:r>
      <w:r w:rsidRPr="003B3DD7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Pr="003B3DD7">
        <w:rPr>
          <w:rFonts w:ascii="TH SarabunPSK" w:hAnsi="TH SarabunPSK" w:cs="TH SarabunPSK" w:hint="cs"/>
          <w:sz w:val="24"/>
          <w:szCs w:val="28"/>
          <w:u w:val="dotted"/>
          <w:cs/>
        </w:rPr>
        <w:t xml:space="preserve">         </w:t>
      </w:r>
      <w:r w:rsidR="00E53C40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="00E53C40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Pr="003B3DD7">
        <w:rPr>
          <w:rFonts w:ascii="TH SarabunPSK" w:hAnsi="TH SarabunPSK" w:cs="TH SarabunPSK" w:hint="cs"/>
          <w:sz w:val="24"/>
          <w:szCs w:val="28"/>
          <w:u w:val="dotted"/>
          <w:cs/>
        </w:rPr>
        <w:t xml:space="preserve">  </w:t>
      </w:r>
      <w:r w:rsidRPr="003B3DD7">
        <w:rPr>
          <w:rFonts w:ascii="TH SarabunPSK" w:hAnsi="TH SarabunPSK" w:cs="TH SarabunPSK" w:hint="cs"/>
          <w:sz w:val="24"/>
          <w:szCs w:val="28"/>
          <w:cs/>
        </w:rPr>
        <w:t>ตัวชี้วัดฯ ที่</w:t>
      </w:r>
      <w:r w:rsidRPr="003B3DD7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Pr="003B3DD7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Pr="003B3DD7">
        <w:rPr>
          <w:rFonts w:ascii="TH SarabunPSK" w:hAnsi="TH SarabunPSK" w:cs="TH SarabunPSK"/>
          <w:sz w:val="24"/>
          <w:szCs w:val="28"/>
          <w:u w:val="dotted"/>
          <w:cs/>
        </w:rPr>
        <w:tab/>
      </w:r>
      <w:r w:rsidRPr="003B3DD7">
        <w:rPr>
          <w:rFonts w:ascii="TH SarabunPSK" w:hAnsi="TH SarabunPSK" w:cs="TH SarabunPSK"/>
          <w:sz w:val="24"/>
          <w:szCs w:val="28"/>
          <w:u w:val="dotted"/>
          <w:cs/>
        </w:rPr>
        <w:tab/>
      </w:r>
    </w:p>
    <w:p w14:paraId="746E4863" w14:textId="6854A126" w:rsidR="008F4CF1" w:rsidRPr="008F4CF1" w:rsidRDefault="008F4CF1" w:rsidP="008F4CF1">
      <w:pPr>
        <w:ind w:firstLine="720"/>
        <w:rPr>
          <w:rFonts w:ascii="TH SarabunPSK" w:hAnsi="TH SarabunPSK" w:cs="TH SarabunPSK"/>
          <w:sz w:val="28"/>
          <w:szCs w:val="28"/>
        </w:rPr>
      </w:pPr>
      <w:r w:rsidRPr="008F4CF1">
        <w:rPr>
          <w:rFonts w:ascii="TH SarabunPSK" w:hAnsi="TH SarabunPSK" w:cs="TH SarabunPSK" w:hint="cs"/>
          <w:sz w:val="28"/>
          <w:szCs w:val="28"/>
          <w:cs/>
        </w:rPr>
        <w:t>ตอบสนองมาตรฐาน สมศ.รอบ 5</w:t>
      </w:r>
      <w:r w:rsidRPr="008F4CF1">
        <w:rPr>
          <w:rFonts w:ascii="TH SarabunPSK" w:hAnsi="TH SarabunPSK" w:cs="TH SarabunPSK"/>
          <w:sz w:val="28"/>
          <w:szCs w:val="28"/>
          <w:cs/>
        </w:rPr>
        <w:tab/>
      </w:r>
      <w:r w:rsidRPr="008F4CF1">
        <w:rPr>
          <w:rFonts w:ascii="TH SarabunPSK" w:hAnsi="TH SarabunPSK" w:cs="TH SarabunPSK" w:hint="cs"/>
          <w:sz w:val="28"/>
          <w:szCs w:val="28"/>
          <w:cs/>
        </w:rPr>
        <w:t>มาตรฐานที่</w:t>
      </w:r>
      <w:r w:rsidRPr="008F4CF1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Pr="008F4CF1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</w:t>
      </w:r>
      <w:r w:rsidRPr="008F4CF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8F4CF1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</w:t>
      </w:r>
      <w:r w:rsidRPr="008F4CF1"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 w:rsidRPr="008F4CF1">
        <w:rPr>
          <w:rFonts w:ascii="TH SarabunPSK" w:hAnsi="TH SarabunPSK" w:cs="TH SarabunPSK" w:hint="cs"/>
          <w:sz w:val="28"/>
          <w:szCs w:val="28"/>
          <w:cs/>
        </w:rPr>
        <w:t>ตัวชี้วัดฯ ที่</w:t>
      </w:r>
      <w:r w:rsidRPr="008F4CF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8F4CF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8F4CF1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8F4CF1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26CC3D1B" w14:textId="77777777" w:rsidR="008F4CF1" w:rsidRPr="003B3DD7" w:rsidRDefault="008F4CF1" w:rsidP="00614900">
      <w:pPr>
        <w:ind w:firstLine="720"/>
        <w:rPr>
          <w:rFonts w:ascii="TH SarabunPSK" w:hAnsi="TH SarabunPSK" w:cs="TH SarabunPSK"/>
          <w:sz w:val="24"/>
          <w:szCs w:val="28"/>
        </w:rPr>
      </w:pPr>
    </w:p>
    <w:p w14:paraId="3E0643F6" w14:textId="77777777" w:rsidR="0036316E" w:rsidRDefault="006278FD" w:rsidP="00466316">
      <w:pPr>
        <w:tabs>
          <w:tab w:val="left" w:pos="2160"/>
        </w:tabs>
        <w:spacing w:before="60" w:line="221" w:lineRule="auto"/>
        <w:ind w:right="-262" w:hanging="27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1. </w:t>
      </w:r>
      <w:r w:rsidR="00095543">
        <w:rPr>
          <w:rFonts w:ascii="TH SarabunPSK" w:hAnsi="TH SarabunPSK" w:cs="TH SarabunPSK" w:hint="cs"/>
          <w:b/>
          <w:bCs/>
          <w:sz w:val="28"/>
          <w:szCs w:val="28"/>
          <w:cs/>
        </w:rPr>
        <w:t>สรุป</w:t>
      </w:r>
      <w:r w:rsidR="009D52DE">
        <w:rPr>
          <w:rFonts w:ascii="TH SarabunPSK" w:hAnsi="TH SarabunPSK" w:cs="TH SarabunPSK" w:hint="cs"/>
          <w:b/>
          <w:bCs/>
          <w:sz w:val="28"/>
          <w:szCs w:val="28"/>
          <w:cs/>
        </w:rPr>
        <w:t>กิจกรรมที่ดำเนินการ</w:t>
      </w:r>
      <w:r w:rsidR="000C2A09">
        <w:rPr>
          <w:rFonts w:ascii="TH SarabunPSK" w:hAnsi="TH SarabunPSK" w:cs="TH SarabunPSK" w:hint="cs"/>
          <w:b/>
          <w:bCs/>
          <w:sz w:val="28"/>
          <w:szCs w:val="28"/>
          <w:cs/>
        </w:rPr>
        <w:t>ตามแผนงาน</w:t>
      </w:r>
      <w:r w:rsidR="009D52D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095543">
        <w:rPr>
          <w:rFonts w:ascii="TH SarabunPSK" w:hAnsi="TH SarabunPSK" w:cs="TH SarabunPSK" w:hint="cs"/>
          <w:b/>
          <w:bCs/>
          <w:sz w:val="28"/>
          <w:szCs w:val="28"/>
          <w:cs/>
        </w:rPr>
        <w:t>(ที่ปฏิบัติจริง)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4018"/>
        <w:gridCol w:w="921"/>
        <w:gridCol w:w="921"/>
        <w:gridCol w:w="3395"/>
      </w:tblGrid>
      <w:tr w:rsidR="003F47AF" w14:paraId="14AB4141" w14:textId="77777777" w:rsidTr="003F47AF">
        <w:tc>
          <w:tcPr>
            <w:tcW w:w="973" w:type="dxa"/>
            <w:vMerge w:val="restart"/>
          </w:tcPr>
          <w:p w14:paraId="1169F901" w14:textId="77777777" w:rsidR="003F47AF" w:rsidRPr="003F47AF" w:rsidRDefault="003F47AF" w:rsidP="00A109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F47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รหัสกิจกรรม</w:t>
            </w:r>
          </w:p>
        </w:tc>
        <w:tc>
          <w:tcPr>
            <w:tcW w:w="4018" w:type="dxa"/>
            <w:vMerge w:val="restart"/>
            <w:vAlign w:val="center"/>
          </w:tcPr>
          <w:p w14:paraId="29825D87" w14:textId="77777777" w:rsidR="003F47AF" w:rsidRPr="003F47AF" w:rsidRDefault="003F47AF" w:rsidP="003F47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F47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ชื่อกิจกรรมที่ดำเนินการ</w:t>
            </w:r>
          </w:p>
        </w:tc>
        <w:tc>
          <w:tcPr>
            <w:tcW w:w="1842" w:type="dxa"/>
            <w:gridSpan w:val="2"/>
          </w:tcPr>
          <w:p w14:paraId="7F6F6020" w14:textId="10C177BD" w:rsidR="003F47AF" w:rsidRPr="003F47AF" w:rsidRDefault="003F47AF" w:rsidP="00A109B9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 (ค่าร้อยละ)</w:t>
            </w:r>
          </w:p>
        </w:tc>
        <w:tc>
          <w:tcPr>
            <w:tcW w:w="3395" w:type="dxa"/>
            <w:vMerge w:val="restart"/>
            <w:vAlign w:val="center"/>
          </w:tcPr>
          <w:p w14:paraId="094AC66F" w14:textId="1420D4CC" w:rsidR="003F47AF" w:rsidRPr="003F47AF" w:rsidRDefault="003F47AF" w:rsidP="003F47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F47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วิธีดำเนินการ (ที่ปฏิบัติจริง)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47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โดยสรุป</w:t>
            </w:r>
          </w:p>
        </w:tc>
      </w:tr>
      <w:tr w:rsidR="003F47AF" w14:paraId="66C64B6F" w14:textId="77777777" w:rsidTr="003F47AF">
        <w:tc>
          <w:tcPr>
            <w:tcW w:w="973" w:type="dxa"/>
            <w:vMerge/>
          </w:tcPr>
          <w:p w14:paraId="56047ECF" w14:textId="77777777" w:rsidR="003F47AF" w:rsidRPr="003F47AF" w:rsidRDefault="003F47AF" w:rsidP="00A109B9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018" w:type="dxa"/>
            <w:vMerge/>
          </w:tcPr>
          <w:p w14:paraId="0581B228" w14:textId="77777777" w:rsidR="003F47AF" w:rsidRPr="003F47AF" w:rsidRDefault="003F47AF" w:rsidP="00A109B9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1" w:type="dxa"/>
          </w:tcPr>
          <w:p w14:paraId="5B9C4BAC" w14:textId="7CF24AF1" w:rsidR="003F47AF" w:rsidRDefault="003F47AF" w:rsidP="00A109B9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ที่ตั้งไว้</w:t>
            </w:r>
          </w:p>
        </w:tc>
        <w:tc>
          <w:tcPr>
            <w:tcW w:w="921" w:type="dxa"/>
          </w:tcPr>
          <w:p w14:paraId="160FE698" w14:textId="041A69E4" w:rsidR="003F47AF" w:rsidRPr="003F47AF" w:rsidRDefault="003F47AF" w:rsidP="00A109B9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ผลที่ได้</w:t>
            </w:r>
          </w:p>
        </w:tc>
        <w:tc>
          <w:tcPr>
            <w:tcW w:w="3395" w:type="dxa"/>
            <w:vMerge/>
            <w:vAlign w:val="center"/>
          </w:tcPr>
          <w:p w14:paraId="7B0E1847" w14:textId="77777777" w:rsidR="003F47AF" w:rsidRPr="003F47AF" w:rsidRDefault="003F47AF" w:rsidP="003F47AF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</w:tr>
      <w:tr w:rsidR="003F47AF" w14:paraId="1F3189AB" w14:textId="77777777" w:rsidTr="003F47AF">
        <w:tc>
          <w:tcPr>
            <w:tcW w:w="973" w:type="dxa"/>
          </w:tcPr>
          <w:p w14:paraId="08F3258C" w14:textId="77777777" w:rsidR="003F47AF" w:rsidRPr="003F47AF" w:rsidRDefault="003F47AF" w:rsidP="00C9737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72F4118C" w14:textId="77777777" w:rsidR="003F47AF" w:rsidRPr="003F47AF" w:rsidRDefault="003F47AF" w:rsidP="00C9737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55E9196B" w14:textId="77777777" w:rsidR="003F47AF" w:rsidRPr="003F47AF" w:rsidRDefault="003F47AF" w:rsidP="00C9737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7EBE42D3" w14:textId="26318C89" w:rsidR="003F47AF" w:rsidRPr="003F47AF" w:rsidRDefault="003F47AF" w:rsidP="00C9737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18520FB6" w14:textId="6EC7B6D7" w:rsidR="003F47AF" w:rsidRPr="003F47AF" w:rsidRDefault="003F47AF" w:rsidP="00C9737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F47AF" w14:paraId="252589F7" w14:textId="77777777" w:rsidTr="003F47AF">
        <w:tc>
          <w:tcPr>
            <w:tcW w:w="973" w:type="dxa"/>
          </w:tcPr>
          <w:p w14:paraId="4A7B22B6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70EF85CB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70FC4F2A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4F6EF846" w14:textId="6A80F9CE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2FECA93E" w14:textId="64168812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F47AF" w14:paraId="7B8B2D85" w14:textId="77777777" w:rsidTr="003F47AF">
        <w:tc>
          <w:tcPr>
            <w:tcW w:w="973" w:type="dxa"/>
          </w:tcPr>
          <w:p w14:paraId="238C5F1F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5B29E687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3B9307E8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3E0A8C59" w14:textId="1A75FDB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717DA0B5" w14:textId="6F37782F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F47AF" w14:paraId="3D4A495F" w14:textId="77777777" w:rsidTr="003F47AF">
        <w:tc>
          <w:tcPr>
            <w:tcW w:w="973" w:type="dxa"/>
          </w:tcPr>
          <w:p w14:paraId="07E2DE0B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256CF37C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19D4ABC5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4B8B77F3" w14:textId="12A3327D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5FC5AB52" w14:textId="35B7141D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F47AF" w14:paraId="489A1EB1" w14:textId="77777777" w:rsidTr="003F47AF">
        <w:tc>
          <w:tcPr>
            <w:tcW w:w="973" w:type="dxa"/>
          </w:tcPr>
          <w:p w14:paraId="1BEF325A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426B65A3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204D6A8E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5A200DF4" w14:textId="0ECE6D8D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2D26E7DF" w14:textId="40856FD5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F47AF" w14:paraId="55649993" w14:textId="77777777" w:rsidTr="003F47AF">
        <w:tc>
          <w:tcPr>
            <w:tcW w:w="973" w:type="dxa"/>
          </w:tcPr>
          <w:p w14:paraId="2C2A856D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764D5F04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1C9C7603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71023DD2" w14:textId="54FD8321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1143140B" w14:textId="1AC41FBC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F47AF" w14:paraId="3DC8CE4C" w14:textId="77777777" w:rsidTr="003F47AF">
        <w:tc>
          <w:tcPr>
            <w:tcW w:w="973" w:type="dxa"/>
          </w:tcPr>
          <w:p w14:paraId="0F64835B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1E100391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682A8D56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75335AF0" w14:textId="39680F95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67658C6B" w14:textId="7E0A88E9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F47AF" w14:paraId="7A623808" w14:textId="77777777" w:rsidTr="003F47AF">
        <w:tc>
          <w:tcPr>
            <w:tcW w:w="973" w:type="dxa"/>
          </w:tcPr>
          <w:p w14:paraId="5B9F02E3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</w:tcPr>
          <w:p w14:paraId="7E3EB107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2D1BA83E" w14:textId="77777777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14:paraId="51E95A64" w14:textId="437CFDA6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461A4F55" w14:textId="4E34929C" w:rsidR="003F47AF" w:rsidRPr="003F47AF" w:rsidRDefault="003F47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250C880A" w14:textId="77777777" w:rsidR="006278FD" w:rsidRDefault="006278FD" w:rsidP="006278FD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CCBA84B" w14:textId="77777777" w:rsidR="0036316E" w:rsidRPr="00BA70B5" w:rsidRDefault="006278FD" w:rsidP="006278FD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2. 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  <w:cs/>
        </w:rPr>
        <w:t>งบประมาณ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722"/>
        <w:gridCol w:w="2552"/>
        <w:gridCol w:w="2410"/>
      </w:tblGrid>
      <w:tr w:rsidR="00DC0846" w14:paraId="71B1BDF0" w14:textId="77777777" w:rsidTr="00DC0846">
        <w:trPr>
          <w:trHeight w:val="397"/>
        </w:trPr>
        <w:tc>
          <w:tcPr>
            <w:tcW w:w="2410" w:type="dxa"/>
            <w:vAlign w:val="center"/>
          </w:tcPr>
          <w:p w14:paraId="5C043C15" w14:textId="77777777" w:rsidR="006278FD" w:rsidRPr="00A109B9" w:rsidRDefault="006278FD" w:rsidP="00DC0846">
            <w:pPr>
              <w:pStyle w:val="ListParagraph"/>
              <w:ind w:hanging="7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ตั้งไว้</w:t>
            </w:r>
            <w:r w:rsidR="00614900"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ตามแผน</w:t>
            </w:r>
            <w:r w:rsidR="009D52DE"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ปฏิบัติการ</w:t>
            </w:r>
          </w:p>
        </w:tc>
        <w:tc>
          <w:tcPr>
            <w:tcW w:w="2722" w:type="dxa"/>
            <w:vAlign w:val="center"/>
          </w:tcPr>
          <w:p w14:paraId="2981CEC4" w14:textId="77777777" w:rsidR="006278FD" w:rsidRPr="00A109B9" w:rsidRDefault="009D52DE" w:rsidP="00DC084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งบประมาณที่ใช้</w:t>
            </w:r>
            <w:r w:rsidR="006278FD"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จริง</w:t>
            </w:r>
          </w:p>
        </w:tc>
        <w:tc>
          <w:tcPr>
            <w:tcW w:w="2552" w:type="dxa"/>
            <w:vAlign w:val="center"/>
          </w:tcPr>
          <w:p w14:paraId="73E60693" w14:textId="77777777" w:rsidR="006278FD" w:rsidRPr="00A109B9" w:rsidRDefault="006278FD" w:rsidP="00DC084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คงเหลือ</w:t>
            </w:r>
          </w:p>
        </w:tc>
        <w:tc>
          <w:tcPr>
            <w:tcW w:w="2410" w:type="dxa"/>
            <w:vAlign w:val="center"/>
          </w:tcPr>
          <w:p w14:paraId="5A971948" w14:textId="77777777" w:rsidR="006278FD" w:rsidRPr="00A109B9" w:rsidRDefault="006278FD" w:rsidP="00DC084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เกินงบประมาณ</w:t>
            </w:r>
          </w:p>
        </w:tc>
      </w:tr>
      <w:tr w:rsidR="00DC0846" w14:paraId="496EBCE7" w14:textId="77777777" w:rsidTr="00DC0846">
        <w:trPr>
          <w:trHeight w:val="397"/>
        </w:trPr>
        <w:tc>
          <w:tcPr>
            <w:tcW w:w="2410" w:type="dxa"/>
            <w:vAlign w:val="center"/>
          </w:tcPr>
          <w:p w14:paraId="4AD097C6" w14:textId="77777777" w:rsidR="009D52DE" w:rsidRPr="00DC0846" w:rsidRDefault="009D52DE" w:rsidP="00DC08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22" w:type="dxa"/>
            <w:vAlign w:val="center"/>
          </w:tcPr>
          <w:p w14:paraId="3F5B5CDF" w14:textId="77777777" w:rsidR="006278FD" w:rsidRPr="00DC0846" w:rsidRDefault="006278FD" w:rsidP="00DC08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vAlign w:val="center"/>
          </w:tcPr>
          <w:p w14:paraId="2F06BDF7" w14:textId="77777777" w:rsidR="006278FD" w:rsidRPr="00DC0846" w:rsidRDefault="006278FD" w:rsidP="00DC08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vAlign w:val="center"/>
          </w:tcPr>
          <w:p w14:paraId="30B2763D" w14:textId="77777777" w:rsidR="006278FD" w:rsidRPr="00DC0846" w:rsidRDefault="006278FD" w:rsidP="00DC084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F4CF1" w14:paraId="41A8072E" w14:textId="77777777" w:rsidTr="00DC0846">
        <w:trPr>
          <w:trHeight w:val="397"/>
        </w:trPr>
        <w:tc>
          <w:tcPr>
            <w:tcW w:w="2410" w:type="dxa"/>
            <w:vAlign w:val="center"/>
          </w:tcPr>
          <w:p w14:paraId="6BF36031" w14:textId="326C79F7" w:rsidR="008F4CF1" w:rsidRPr="00DC0846" w:rsidRDefault="008F4CF1" w:rsidP="00DC0846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CF0245">
              <w:rPr>
                <w:rFonts w:ascii="TH SarabunPSK" w:hAnsi="TH SarabunPSK" w:cs="TH SarabunPSK" w:hint="cs"/>
                <w:b/>
                <w:bCs/>
                <w:cs/>
              </w:rPr>
              <w:t>ค่าร้อยละ</w:t>
            </w:r>
          </w:p>
        </w:tc>
        <w:tc>
          <w:tcPr>
            <w:tcW w:w="2722" w:type="dxa"/>
            <w:vAlign w:val="center"/>
          </w:tcPr>
          <w:p w14:paraId="72BE3AEC" w14:textId="77777777" w:rsidR="008F4CF1" w:rsidRPr="00DC0846" w:rsidRDefault="008F4CF1" w:rsidP="00DC08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vAlign w:val="center"/>
          </w:tcPr>
          <w:p w14:paraId="06E76B25" w14:textId="77777777" w:rsidR="008F4CF1" w:rsidRPr="00DC0846" w:rsidRDefault="008F4CF1" w:rsidP="00DC08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vAlign w:val="center"/>
          </w:tcPr>
          <w:p w14:paraId="77062435" w14:textId="77777777" w:rsidR="008F4CF1" w:rsidRPr="00DC0846" w:rsidRDefault="008F4CF1" w:rsidP="00DC084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851D358" w14:textId="31A83508" w:rsidR="006278FD" w:rsidRPr="006F26A2" w:rsidRDefault="006278FD" w:rsidP="006F26A2">
      <w:pPr>
        <w:spacing w:before="240"/>
        <w:rPr>
          <w:rFonts w:ascii="TH SarabunPSK" w:hAnsi="TH SarabunPSK" w:cs="TH SarabunPSK"/>
          <w:sz w:val="28"/>
          <w:szCs w:val="28"/>
        </w:rPr>
      </w:pPr>
      <w:r w:rsidRPr="006F26A2">
        <w:rPr>
          <w:rFonts w:ascii="TH SarabunPSK" w:hAnsi="TH SarabunPSK" w:cs="TH SarabunPSK"/>
          <w:sz w:val="28"/>
          <w:szCs w:val="28"/>
        </w:rPr>
        <w:tab/>
      </w:r>
      <w:r w:rsidRPr="006F26A2">
        <w:rPr>
          <w:rFonts w:ascii="TH SarabunPSK" w:hAnsi="TH SarabunPSK" w:cs="TH SarabunPSK"/>
          <w:sz w:val="28"/>
          <w:szCs w:val="28"/>
        </w:rPr>
        <w:tab/>
      </w:r>
      <w:r w:rsidR="008F4CF1" w:rsidRPr="008F4CF1">
        <w:rPr>
          <w:rFonts w:ascii="TH SarabunPSK" w:hAnsi="TH SarabunPSK" w:cs="TH SarabunPSK"/>
          <w:sz w:val="24"/>
          <w:szCs w:val="24"/>
        </w:rPr>
        <w:sym w:font="Wingdings" w:char="F0A8"/>
      </w:r>
      <w:r w:rsidRPr="006F26A2">
        <w:rPr>
          <w:rFonts w:ascii="TH SarabunPSK" w:hAnsi="TH SarabunPSK" w:cs="TH SarabunPSK"/>
          <w:sz w:val="28"/>
          <w:szCs w:val="28"/>
        </w:rPr>
        <w:t xml:space="preserve">  </w:t>
      </w:r>
      <w:r w:rsidRPr="006F26A2">
        <w:rPr>
          <w:rFonts w:ascii="TH SarabunPSK" w:hAnsi="TH SarabunPSK" w:cs="TH SarabunPSK"/>
          <w:sz w:val="28"/>
          <w:szCs w:val="28"/>
          <w:cs/>
        </w:rPr>
        <w:t>คุ้มค่าเงินงบประมาณ</w:t>
      </w:r>
      <w:r w:rsidRPr="006F26A2">
        <w:rPr>
          <w:rFonts w:ascii="TH SarabunPSK" w:hAnsi="TH SarabunPSK" w:cs="TH SarabunPSK"/>
          <w:sz w:val="28"/>
          <w:szCs w:val="28"/>
        </w:rPr>
        <w:tab/>
      </w:r>
      <w:r w:rsidRPr="006F26A2">
        <w:rPr>
          <w:rFonts w:ascii="TH SarabunPSK" w:hAnsi="TH SarabunPSK" w:cs="TH SarabunPSK"/>
          <w:sz w:val="28"/>
          <w:szCs w:val="28"/>
        </w:rPr>
        <w:tab/>
      </w:r>
      <w:r w:rsidRPr="006F26A2">
        <w:rPr>
          <w:rFonts w:ascii="TH SarabunPSK" w:hAnsi="TH SarabunPSK" w:cs="TH SarabunPSK"/>
          <w:sz w:val="28"/>
          <w:szCs w:val="28"/>
        </w:rPr>
        <w:tab/>
      </w:r>
      <w:r w:rsidR="008F4CF1" w:rsidRPr="008F4CF1">
        <w:rPr>
          <w:rFonts w:ascii="TH SarabunPSK" w:hAnsi="TH SarabunPSK" w:cs="TH SarabunPSK"/>
          <w:sz w:val="24"/>
          <w:szCs w:val="24"/>
        </w:rPr>
        <w:sym w:font="Wingdings" w:char="F0A8"/>
      </w:r>
      <w:r w:rsidRPr="006F26A2">
        <w:rPr>
          <w:rFonts w:ascii="TH SarabunPSK" w:hAnsi="TH SarabunPSK" w:cs="TH SarabunPSK"/>
          <w:sz w:val="28"/>
          <w:szCs w:val="28"/>
        </w:rPr>
        <w:t xml:space="preserve">  </w:t>
      </w:r>
      <w:r w:rsidRPr="006F26A2">
        <w:rPr>
          <w:rFonts w:ascii="TH SarabunPSK" w:hAnsi="TH SarabunPSK" w:cs="TH SarabunPSK"/>
          <w:sz w:val="28"/>
          <w:szCs w:val="28"/>
          <w:cs/>
        </w:rPr>
        <w:t>ไม่คุ้มค่าเงินงบประมาณ</w:t>
      </w:r>
    </w:p>
    <w:p w14:paraId="3625A040" w14:textId="77777777" w:rsidR="00DC0846" w:rsidRPr="00933C99" w:rsidRDefault="006F26A2" w:rsidP="00DC0846">
      <w:pPr>
        <w:spacing w:before="24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6278FD" w:rsidRPr="00933C99">
        <w:rPr>
          <w:rFonts w:ascii="TH SarabunPSK" w:hAnsi="TH SarabunPSK" w:cs="TH SarabunPSK"/>
          <w:sz w:val="30"/>
          <w:szCs w:val="30"/>
          <w:cs/>
        </w:rPr>
        <w:t>เนื่องจาก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C818373" w14:textId="77777777" w:rsidR="0036316E" w:rsidRPr="00BA70B5" w:rsidRDefault="006278FD" w:rsidP="009A64C6">
      <w:pPr>
        <w:spacing w:before="2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3. 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  <w:cs/>
        </w:rPr>
        <w:t>วิธีการติดตาม/เครื่องมือการประเมินผล</w:t>
      </w:r>
    </w:p>
    <w:p w14:paraId="6F9CC890" w14:textId="77777777" w:rsidR="00706B4E" w:rsidRDefault="006F26A2" w:rsidP="00706B4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706B4E">
        <w:rPr>
          <w:rFonts w:ascii="TH SarabunPSK" w:hAnsi="TH SarabunPSK" w:cs="TH SarabunPSK"/>
          <w:sz w:val="28"/>
          <w:szCs w:val="28"/>
        </w:rPr>
        <w:t xml:space="preserve">    </w:t>
      </w:r>
    </w:p>
    <w:p w14:paraId="6CC72AD4" w14:textId="77777777" w:rsidR="006F26A2" w:rsidRPr="00BA70B5" w:rsidRDefault="006F26A2" w:rsidP="00706B4E">
      <w:pPr>
        <w:rPr>
          <w:rFonts w:ascii="TH SarabunPSK" w:hAnsi="TH SarabunPSK" w:cs="TH SarabunPSK"/>
          <w:sz w:val="28"/>
          <w:szCs w:val="28"/>
          <w:cs/>
        </w:rPr>
      </w:pPr>
    </w:p>
    <w:p w14:paraId="2FC30439" w14:textId="77777777" w:rsidR="009D52DE" w:rsidRDefault="009D52DE" w:rsidP="006278FD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785C643" w14:textId="77777777" w:rsidR="0036316E" w:rsidRDefault="006278FD" w:rsidP="006278FD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lastRenderedPageBreak/>
        <w:t xml:space="preserve">4. 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  <w:cs/>
        </w:rPr>
        <w:t>สรุปผลการดำเนินงานตามวัตถุประสงค์</w:t>
      </w:r>
      <w:r w:rsidR="00095543">
        <w:rPr>
          <w:rFonts w:ascii="TH SarabunPSK" w:hAnsi="TH SarabunPSK" w:cs="TH SarabunPSK" w:hint="cs"/>
          <w:b/>
          <w:bCs/>
          <w:sz w:val="28"/>
          <w:szCs w:val="28"/>
          <w:cs/>
        </w:rPr>
        <w:t>และตัวชี้วัด</w:t>
      </w:r>
      <w:r w:rsidR="00EC7CEA">
        <w:rPr>
          <w:rFonts w:ascii="TH SarabunPSK" w:hAnsi="TH SarabunPSK" w:cs="TH SarabunPSK" w:hint="cs"/>
          <w:b/>
          <w:bCs/>
          <w:sz w:val="28"/>
          <w:szCs w:val="28"/>
          <w:cs/>
        </w:rPr>
        <w:t>ของ</w:t>
      </w:r>
      <w:r w:rsidR="007E3357">
        <w:rPr>
          <w:rFonts w:ascii="TH SarabunPSK" w:hAnsi="TH SarabunPSK" w:cs="TH SarabunPSK" w:hint="cs"/>
          <w:b/>
          <w:bCs/>
          <w:sz w:val="28"/>
          <w:szCs w:val="28"/>
          <w:cs/>
        </w:rPr>
        <w:t>แผนงาน</w:t>
      </w:r>
    </w:p>
    <w:p w14:paraId="1213E417" w14:textId="4DA9AB44" w:rsidR="00466316" w:rsidRPr="006278FD" w:rsidRDefault="00466316" w:rsidP="00466316">
      <w:pPr>
        <w:rPr>
          <w:rFonts w:ascii="TH SarabunPSK" w:hAnsi="TH SarabunPSK" w:cs="TH SarabunPSK" w:hint="cs"/>
          <w:sz w:val="28"/>
          <w:szCs w:val="28"/>
          <w:cs/>
        </w:rPr>
      </w:pPr>
      <w:r w:rsidRPr="009D52DE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ตารางที่ </w:t>
      </w:r>
      <w:r w:rsidRPr="009D52DE">
        <w:rPr>
          <w:rFonts w:ascii="TH SarabunPSK" w:hAnsi="TH SarabunPSK" w:cs="TH SarabunPSK"/>
          <w:sz w:val="28"/>
          <w:szCs w:val="28"/>
          <w:u w:val="single"/>
        </w:rPr>
        <w:t>1</w:t>
      </w:r>
      <w:r w:rsidRPr="006278FD">
        <w:rPr>
          <w:rFonts w:ascii="TH SarabunPSK" w:hAnsi="TH SarabunPSK" w:cs="TH SarabunPSK"/>
          <w:sz w:val="28"/>
          <w:szCs w:val="28"/>
        </w:rPr>
        <w:t xml:space="preserve">  </w:t>
      </w:r>
      <w:r w:rsidRPr="006278FD">
        <w:rPr>
          <w:rFonts w:ascii="TH SarabunPSK" w:hAnsi="TH SarabunPSK" w:cs="TH SarabunPSK"/>
          <w:sz w:val="28"/>
          <w:szCs w:val="28"/>
          <w:cs/>
        </w:rPr>
        <w:t>ผลการประเมินตาม</w:t>
      </w:r>
      <w:r w:rsidR="008F4CF1" w:rsidRPr="008F4CF1">
        <w:rPr>
          <w:rFonts w:ascii="TH SarabunPSK" w:hAnsi="TH SarabunPSK" w:cs="TH SarabunPSK"/>
          <w:sz w:val="28"/>
          <w:szCs w:val="28"/>
          <w:cs/>
        </w:rPr>
        <w:t xml:space="preserve">ตัวชี้วัด </w:t>
      </w:r>
      <w:r w:rsidR="008F4CF1" w:rsidRPr="008F4CF1">
        <w:rPr>
          <w:rFonts w:ascii="TH SarabunPSK" w:hAnsi="TH SarabunPSK" w:cs="TH SarabunPSK"/>
          <w:i/>
          <w:iCs/>
          <w:color w:val="0070C0"/>
          <w:sz w:val="28"/>
          <w:szCs w:val="28"/>
          <w:cs/>
        </w:rPr>
        <w:t>(หน่วยวัดที่ใช้ดูความสำเร็จของวัตถุประสงค์)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307"/>
        <w:gridCol w:w="1275"/>
        <w:gridCol w:w="1418"/>
        <w:gridCol w:w="1276"/>
        <w:gridCol w:w="1275"/>
      </w:tblGrid>
      <w:tr w:rsidR="00DC0846" w:rsidRPr="006278FD" w14:paraId="48CBC83B" w14:textId="77777777" w:rsidTr="00A109B9">
        <w:tc>
          <w:tcPr>
            <w:tcW w:w="650" w:type="dxa"/>
            <w:vMerge w:val="restart"/>
            <w:vAlign w:val="center"/>
          </w:tcPr>
          <w:p w14:paraId="2022017A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ข้อที่</w:t>
            </w:r>
          </w:p>
        </w:tc>
        <w:tc>
          <w:tcPr>
            <w:tcW w:w="4307" w:type="dxa"/>
            <w:vMerge w:val="restart"/>
            <w:vAlign w:val="center"/>
          </w:tcPr>
          <w:p w14:paraId="539F64DC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693" w:type="dxa"/>
            <w:gridSpan w:val="2"/>
            <w:vAlign w:val="center"/>
          </w:tcPr>
          <w:p w14:paraId="24ED26F6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</w:t>
            </w:r>
            <w:r w:rsidR="007E3357"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2551" w:type="dxa"/>
            <w:gridSpan w:val="2"/>
            <w:vAlign w:val="center"/>
          </w:tcPr>
          <w:p w14:paraId="38FC7971" w14:textId="77777777" w:rsidR="00466316" w:rsidRPr="00A109B9" w:rsidRDefault="007E3357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สภาพความสำเร็จ</w:t>
            </w:r>
          </w:p>
        </w:tc>
      </w:tr>
      <w:tr w:rsidR="00DC0846" w:rsidRPr="006278FD" w14:paraId="254BF4E8" w14:textId="77777777" w:rsidTr="00A109B9">
        <w:tc>
          <w:tcPr>
            <w:tcW w:w="650" w:type="dxa"/>
            <w:vMerge/>
          </w:tcPr>
          <w:p w14:paraId="4CCD53A7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07" w:type="dxa"/>
            <w:vMerge/>
          </w:tcPr>
          <w:p w14:paraId="7C0F0DCC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914D08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เกณฑ์ที่ตั้ง</w:t>
            </w: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%)</w:t>
            </w:r>
          </w:p>
        </w:tc>
        <w:tc>
          <w:tcPr>
            <w:tcW w:w="1418" w:type="dxa"/>
          </w:tcPr>
          <w:p w14:paraId="29452AE9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ผลดำเนินการ(</w:t>
            </w: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%)</w:t>
            </w:r>
          </w:p>
        </w:tc>
        <w:tc>
          <w:tcPr>
            <w:tcW w:w="1276" w:type="dxa"/>
          </w:tcPr>
          <w:p w14:paraId="5D8C01E9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บรรลุ</w:t>
            </w:r>
          </w:p>
        </w:tc>
        <w:tc>
          <w:tcPr>
            <w:tcW w:w="1275" w:type="dxa"/>
          </w:tcPr>
          <w:p w14:paraId="5F323C9B" w14:textId="77777777" w:rsidR="00466316" w:rsidRPr="00A109B9" w:rsidRDefault="00466316" w:rsidP="00A109B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ไม่บรรลุ</w:t>
            </w:r>
          </w:p>
        </w:tc>
      </w:tr>
      <w:tr w:rsidR="00DC0846" w:rsidRPr="006278FD" w14:paraId="3322AEED" w14:textId="77777777" w:rsidTr="00A109B9">
        <w:tc>
          <w:tcPr>
            <w:tcW w:w="650" w:type="dxa"/>
          </w:tcPr>
          <w:p w14:paraId="6DFF1FA7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07" w:type="dxa"/>
          </w:tcPr>
          <w:p w14:paraId="6F6E2C6C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AB14A8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4460BF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4078FF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6EA0FB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C0846" w:rsidRPr="006278FD" w14:paraId="39E9F0E8" w14:textId="77777777" w:rsidTr="00A109B9">
        <w:tc>
          <w:tcPr>
            <w:tcW w:w="650" w:type="dxa"/>
          </w:tcPr>
          <w:p w14:paraId="549D8998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07" w:type="dxa"/>
          </w:tcPr>
          <w:p w14:paraId="3AB481B5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E0CF67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81634F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CB8CB6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E2191A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C0846" w:rsidRPr="006278FD" w14:paraId="07CB90EA" w14:textId="77777777" w:rsidTr="00A109B9">
        <w:tc>
          <w:tcPr>
            <w:tcW w:w="650" w:type="dxa"/>
          </w:tcPr>
          <w:p w14:paraId="5ECBD4CA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07" w:type="dxa"/>
          </w:tcPr>
          <w:p w14:paraId="4CAF216C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A2167B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455C40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F0EEED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0AAE3F" w14:textId="77777777" w:rsidR="00466316" w:rsidRPr="00A109B9" w:rsidRDefault="0046631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C0846" w:rsidRPr="006278FD" w14:paraId="486892B5" w14:textId="77777777" w:rsidTr="00A109B9">
        <w:tc>
          <w:tcPr>
            <w:tcW w:w="650" w:type="dxa"/>
          </w:tcPr>
          <w:p w14:paraId="27831562" w14:textId="77777777" w:rsidR="00466316" w:rsidRPr="00A109B9" w:rsidRDefault="0046631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307" w:type="dxa"/>
          </w:tcPr>
          <w:p w14:paraId="6AD8292A" w14:textId="5A0B9AF7" w:rsidR="00466316" w:rsidRPr="00A109B9" w:rsidRDefault="00466316" w:rsidP="00A109B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สรุปผลการ</w:t>
            </w:r>
            <w:r w:rsidR="000C2A09" w:rsidRPr="00A109B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ประเมิน</w:t>
            </w:r>
            <w:r w:rsidRPr="00A109B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</w:t>
            </w:r>
            <w:r w:rsidR="004664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275" w:type="dxa"/>
          </w:tcPr>
          <w:p w14:paraId="01B024ED" w14:textId="77777777" w:rsidR="00466316" w:rsidRPr="00A109B9" w:rsidRDefault="0046631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854487" w14:textId="77777777" w:rsidR="00466316" w:rsidRPr="00A109B9" w:rsidRDefault="0046631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E43B" w14:textId="77777777" w:rsidR="00466316" w:rsidRPr="00A109B9" w:rsidRDefault="0046631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1A9F92" w14:textId="77777777" w:rsidR="00466316" w:rsidRPr="00A109B9" w:rsidRDefault="0046631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ED10E88" w14:textId="77777777" w:rsidR="00466316" w:rsidRDefault="00466316" w:rsidP="00466316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89186A9" w14:textId="264BE2F3" w:rsidR="004664ED" w:rsidRPr="004664ED" w:rsidRDefault="004664ED" w:rsidP="004664ED">
      <w:pPr>
        <w:rPr>
          <w:rFonts w:ascii="TH SarabunPSK" w:hAnsi="TH SarabunPSK" w:cs="TH SarabunPSK"/>
          <w:sz w:val="28"/>
          <w:szCs w:val="28"/>
          <w:cs/>
        </w:rPr>
      </w:pPr>
      <w:r w:rsidRPr="004664ED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ตารางที่ </w:t>
      </w:r>
      <w:r w:rsidRPr="004664ED">
        <w:rPr>
          <w:rFonts w:ascii="TH SarabunPSK" w:hAnsi="TH SarabunPSK" w:cs="TH SarabunPSK"/>
          <w:sz w:val="28"/>
          <w:szCs w:val="28"/>
        </w:rPr>
        <w:t>2</w:t>
      </w:r>
      <w:r w:rsidRPr="004664E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664ED">
        <w:rPr>
          <w:rFonts w:ascii="TH SarabunPSK" w:hAnsi="TH SarabunPSK" w:cs="TH SarabunPSK"/>
          <w:sz w:val="28"/>
          <w:szCs w:val="28"/>
          <w:cs/>
        </w:rPr>
        <w:t>ผลการประเมิน</w:t>
      </w:r>
      <w:r w:rsidRPr="004664ED">
        <w:rPr>
          <w:rFonts w:ascii="TH SarabunPSK" w:hAnsi="TH SarabunPSK" w:cs="TH SarabunPSK" w:hint="cs"/>
          <w:sz w:val="28"/>
          <w:szCs w:val="28"/>
          <w:cs/>
        </w:rPr>
        <w:t>ความพึงพอใจ</w:t>
      </w:r>
      <w:r>
        <w:rPr>
          <w:rFonts w:ascii="TH SarabunPSK" w:hAnsi="TH SarabunPSK" w:cs="TH SarabunPSK" w:hint="cs"/>
          <w:sz w:val="28"/>
          <w:szCs w:val="28"/>
          <w:cs/>
        </w:rPr>
        <w:t>ต่อการจัดกิจกรรมภาพรวมของแผนงาน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144"/>
        <w:gridCol w:w="674"/>
        <w:gridCol w:w="642"/>
        <w:gridCol w:w="737"/>
        <w:gridCol w:w="638"/>
        <w:gridCol w:w="677"/>
        <w:gridCol w:w="944"/>
      </w:tblGrid>
      <w:tr w:rsidR="004664ED" w:rsidRPr="004664ED" w14:paraId="1663072E" w14:textId="77777777" w:rsidTr="003036AE">
        <w:trPr>
          <w:jc w:val="center"/>
        </w:trPr>
        <w:tc>
          <w:tcPr>
            <w:tcW w:w="644" w:type="dxa"/>
            <w:vMerge w:val="restart"/>
            <w:vAlign w:val="center"/>
          </w:tcPr>
          <w:p w14:paraId="11E7DB89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ข้อที่</w:t>
            </w:r>
          </w:p>
        </w:tc>
        <w:tc>
          <w:tcPr>
            <w:tcW w:w="5144" w:type="dxa"/>
            <w:vMerge w:val="restart"/>
            <w:vAlign w:val="center"/>
          </w:tcPr>
          <w:p w14:paraId="06DDDDF5" w14:textId="484E4132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3368" w:type="dxa"/>
            <w:gridSpan w:val="5"/>
          </w:tcPr>
          <w:p w14:paraId="0898A28D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  <w:tc>
          <w:tcPr>
            <w:tcW w:w="944" w:type="dxa"/>
            <w:vMerge w:val="restart"/>
            <w:vAlign w:val="center"/>
          </w:tcPr>
          <w:p w14:paraId="62A0A495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664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  <w:p w14:paraId="47D6CC28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%)</w:t>
            </w:r>
          </w:p>
        </w:tc>
      </w:tr>
      <w:tr w:rsidR="004664ED" w:rsidRPr="004664ED" w14:paraId="745E8A63" w14:textId="77777777" w:rsidTr="003036AE">
        <w:trPr>
          <w:jc w:val="center"/>
        </w:trPr>
        <w:tc>
          <w:tcPr>
            <w:tcW w:w="644" w:type="dxa"/>
            <w:vMerge/>
          </w:tcPr>
          <w:p w14:paraId="701731B8" w14:textId="77777777" w:rsidR="004664ED" w:rsidRPr="004664ED" w:rsidRDefault="004664ED" w:rsidP="003036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4" w:type="dxa"/>
            <w:vMerge/>
          </w:tcPr>
          <w:p w14:paraId="44DB6105" w14:textId="77777777" w:rsidR="004664ED" w:rsidRPr="004664ED" w:rsidRDefault="004664ED" w:rsidP="003036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14:paraId="2F25DC5A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42" w:type="dxa"/>
            <w:vAlign w:val="center"/>
          </w:tcPr>
          <w:p w14:paraId="5A8332DF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7" w:type="dxa"/>
            <w:vAlign w:val="center"/>
          </w:tcPr>
          <w:p w14:paraId="76438E78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8" w:type="dxa"/>
            <w:vAlign w:val="center"/>
          </w:tcPr>
          <w:p w14:paraId="18BD7C4B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7" w:type="dxa"/>
            <w:vAlign w:val="center"/>
          </w:tcPr>
          <w:p w14:paraId="385615E6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4" w:type="dxa"/>
            <w:vMerge/>
          </w:tcPr>
          <w:p w14:paraId="5992EB6D" w14:textId="77777777" w:rsidR="004664ED" w:rsidRPr="004664ED" w:rsidRDefault="004664ED" w:rsidP="003036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664ED" w:rsidRPr="004664ED" w14:paraId="7DF0170F" w14:textId="77777777" w:rsidTr="003036AE">
        <w:trPr>
          <w:jc w:val="center"/>
        </w:trPr>
        <w:tc>
          <w:tcPr>
            <w:tcW w:w="644" w:type="dxa"/>
          </w:tcPr>
          <w:p w14:paraId="69EFF757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44" w:type="dxa"/>
          </w:tcPr>
          <w:p w14:paraId="35F0BCB7" w14:textId="77777777" w:rsidR="004664ED" w:rsidRPr="004664ED" w:rsidRDefault="004664ED" w:rsidP="003036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74" w:type="dxa"/>
            <w:vAlign w:val="center"/>
          </w:tcPr>
          <w:p w14:paraId="6F8498D6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Align w:val="center"/>
          </w:tcPr>
          <w:p w14:paraId="4CE83A36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040DF5D3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269C48B7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14:paraId="549E5CA3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5A54AFFB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664ED" w:rsidRPr="004664ED" w14:paraId="1DE8C764" w14:textId="77777777" w:rsidTr="003036AE">
        <w:trPr>
          <w:jc w:val="center"/>
        </w:trPr>
        <w:tc>
          <w:tcPr>
            <w:tcW w:w="644" w:type="dxa"/>
          </w:tcPr>
          <w:p w14:paraId="7EB18358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44" w:type="dxa"/>
          </w:tcPr>
          <w:p w14:paraId="7B08D28F" w14:textId="77777777" w:rsidR="004664ED" w:rsidRPr="004664ED" w:rsidRDefault="004664ED" w:rsidP="003036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74" w:type="dxa"/>
            <w:vAlign w:val="center"/>
          </w:tcPr>
          <w:p w14:paraId="1C82A113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Align w:val="center"/>
          </w:tcPr>
          <w:p w14:paraId="5A6A29BF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35D0680B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173437CE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14:paraId="494D8A17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3EB76D4C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664ED" w:rsidRPr="004664ED" w14:paraId="657E012F" w14:textId="77777777" w:rsidTr="003036AE">
        <w:trPr>
          <w:jc w:val="center"/>
        </w:trPr>
        <w:tc>
          <w:tcPr>
            <w:tcW w:w="644" w:type="dxa"/>
          </w:tcPr>
          <w:p w14:paraId="382963DD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44" w:type="dxa"/>
          </w:tcPr>
          <w:p w14:paraId="26E8F4D2" w14:textId="77777777" w:rsidR="004664ED" w:rsidRPr="004664ED" w:rsidRDefault="004664ED" w:rsidP="003036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74" w:type="dxa"/>
            <w:vAlign w:val="center"/>
          </w:tcPr>
          <w:p w14:paraId="5204E678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Align w:val="center"/>
          </w:tcPr>
          <w:p w14:paraId="210A5CB1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2592B6A3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087557DF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14:paraId="18B8B286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00A56E1D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664ED" w:rsidRPr="004664ED" w14:paraId="29C57F84" w14:textId="77777777" w:rsidTr="003036AE">
        <w:trPr>
          <w:jc w:val="center"/>
        </w:trPr>
        <w:tc>
          <w:tcPr>
            <w:tcW w:w="644" w:type="dxa"/>
          </w:tcPr>
          <w:p w14:paraId="2E006030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44" w:type="dxa"/>
          </w:tcPr>
          <w:p w14:paraId="5F76D6E5" w14:textId="77777777" w:rsidR="004664ED" w:rsidRPr="004664ED" w:rsidRDefault="004664ED" w:rsidP="003036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74" w:type="dxa"/>
          </w:tcPr>
          <w:p w14:paraId="6D1EF7A4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42" w:type="dxa"/>
          </w:tcPr>
          <w:p w14:paraId="580F305C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9BF14E8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1292002B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14:paraId="061D3D14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2ABCD85F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4664ED" w:rsidRPr="004664ED" w14:paraId="19654810" w14:textId="77777777" w:rsidTr="003036AE">
        <w:trPr>
          <w:jc w:val="center"/>
        </w:trPr>
        <w:tc>
          <w:tcPr>
            <w:tcW w:w="644" w:type="dxa"/>
          </w:tcPr>
          <w:p w14:paraId="18B9BDFA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144" w:type="dxa"/>
            <w:vAlign w:val="center"/>
          </w:tcPr>
          <w:p w14:paraId="28B9DD30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4E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สรุปผลการประเมินกระบวนการดำเนินงาน</w:t>
            </w:r>
          </w:p>
        </w:tc>
        <w:tc>
          <w:tcPr>
            <w:tcW w:w="674" w:type="dxa"/>
          </w:tcPr>
          <w:p w14:paraId="7D674B35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42" w:type="dxa"/>
          </w:tcPr>
          <w:p w14:paraId="7EBD291C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9DF16ED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8" w:type="dxa"/>
            <w:vAlign w:val="center"/>
          </w:tcPr>
          <w:p w14:paraId="3E7F5066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14:paraId="353C2BC7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60683926" w14:textId="77777777" w:rsidR="004664ED" w:rsidRPr="004664ED" w:rsidRDefault="004664ED" w:rsidP="003036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5D8A5ECF" w14:textId="77777777" w:rsidR="004664ED" w:rsidRPr="004664ED" w:rsidRDefault="004664ED" w:rsidP="004664ED">
      <w:pPr>
        <w:rPr>
          <w:rFonts w:ascii="TH SarabunPSK" w:hAnsi="TH SarabunPSK" w:cs="TH SarabunPSK"/>
          <w:sz w:val="28"/>
          <w:szCs w:val="28"/>
        </w:rPr>
      </w:pPr>
    </w:p>
    <w:p w14:paraId="19400877" w14:textId="77777777" w:rsidR="004664ED" w:rsidRPr="004664ED" w:rsidRDefault="004664ED" w:rsidP="00466316">
      <w:pPr>
        <w:rPr>
          <w:rFonts w:ascii="TH SarabunPSK" w:hAnsi="TH SarabunPSK" w:cs="TH SarabunPSK" w:hint="cs"/>
          <w:b/>
          <w:bCs/>
          <w:sz w:val="28"/>
          <w:szCs w:val="28"/>
        </w:rPr>
      </w:pPr>
    </w:p>
    <w:p w14:paraId="124F481B" w14:textId="77777777" w:rsidR="0036316E" w:rsidRPr="00242D01" w:rsidRDefault="00706B4E" w:rsidP="00706B4E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5. 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  <w:cs/>
        </w:rPr>
        <w:t>สรุป</w:t>
      </w:r>
      <w:r w:rsidR="00242D01">
        <w:rPr>
          <w:rFonts w:ascii="TH SarabunPSK" w:hAnsi="TH SarabunPSK" w:cs="TH SarabunPSK" w:hint="cs"/>
          <w:b/>
          <w:bCs/>
          <w:sz w:val="28"/>
          <w:szCs w:val="28"/>
          <w:cs/>
        </w:rPr>
        <w:t>ภาพรวม</w:t>
      </w:r>
      <w:r w:rsidR="00242D01" w:rsidRPr="00242D01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แผนงานตามแผนปฏิบัติการ</w:t>
      </w:r>
    </w:p>
    <w:p w14:paraId="46AC1B86" w14:textId="77777777" w:rsidR="00407D3B" w:rsidRPr="00BA70B5" w:rsidRDefault="00407D3B" w:rsidP="00407D3B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BA70B5">
        <w:rPr>
          <w:rFonts w:ascii="TH SarabunPSK" w:hAnsi="TH SarabunPSK" w:cs="TH SarabunPSK"/>
          <w:b/>
          <w:bCs/>
          <w:sz w:val="28"/>
          <w:szCs w:val="28"/>
        </w:rPr>
        <w:t xml:space="preserve">.1 </w:t>
      </w:r>
      <w:r w:rsidRPr="00BA70B5">
        <w:rPr>
          <w:rFonts w:ascii="TH SarabunPSK" w:hAnsi="TH SarabunPSK" w:cs="TH SarabunPSK"/>
          <w:b/>
          <w:bCs/>
          <w:sz w:val="28"/>
          <w:szCs w:val="28"/>
          <w:cs/>
        </w:rPr>
        <w:t>จุดเด่น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ของแผนงาน</w:t>
      </w:r>
    </w:p>
    <w:p w14:paraId="53A8C037" w14:textId="77777777" w:rsidR="00407D3B" w:rsidRDefault="00407D3B" w:rsidP="00407D3B">
      <w:pPr>
        <w:ind w:left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68DE830" w14:textId="6DFC86D8" w:rsidR="0036316E" w:rsidRPr="00BA70B5" w:rsidRDefault="00706B4E" w:rsidP="00706B4E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5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</w:rPr>
        <w:t>.</w:t>
      </w:r>
      <w:r w:rsidR="00407D3B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3B">
        <w:rPr>
          <w:rFonts w:ascii="TH SarabunPSK" w:hAnsi="TH SarabunPSK" w:cs="TH SarabunPSK" w:hint="cs"/>
          <w:b/>
          <w:bCs/>
          <w:sz w:val="28"/>
          <w:szCs w:val="28"/>
          <w:cs/>
        </w:rPr>
        <w:t>ปัญหาและอุปสรรค</w:t>
      </w:r>
      <w:r w:rsidR="007E3357">
        <w:rPr>
          <w:rFonts w:ascii="TH SarabunPSK" w:hAnsi="TH SarabunPSK" w:cs="TH SarabunPSK" w:hint="cs"/>
          <w:b/>
          <w:bCs/>
          <w:sz w:val="28"/>
          <w:szCs w:val="28"/>
          <w:cs/>
        </w:rPr>
        <w:t>ของแผนงาน</w:t>
      </w:r>
    </w:p>
    <w:p w14:paraId="66C400E0" w14:textId="3B03A95F" w:rsidR="006F26A2" w:rsidRDefault="006F26A2" w:rsidP="0036316E">
      <w:pPr>
        <w:ind w:left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8628A76" w14:textId="2B15D491" w:rsidR="0036316E" w:rsidRPr="00BA70B5" w:rsidRDefault="00706B4E" w:rsidP="0036316E">
      <w:pPr>
        <w:ind w:left="720"/>
        <w:rPr>
          <w:rFonts w:ascii="TH SarabunPSK" w:hAnsi="TH SarabunPSK" w:cs="TH SarabunPSK" w:hint="cs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5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</w:rPr>
        <w:t>.</w:t>
      </w:r>
      <w:r w:rsidR="00407D3B">
        <w:rPr>
          <w:rFonts w:ascii="TH SarabunPSK" w:hAnsi="TH SarabunPSK" w:cs="TH SarabunPSK"/>
          <w:b/>
          <w:bCs/>
          <w:sz w:val="28"/>
          <w:szCs w:val="28"/>
        </w:rPr>
        <w:t>3</w:t>
      </w:r>
      <w:r w:rsidR="0036316E" w:rsidRPr="00BA70B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D70F8B" w:rsidRPr="00BA70B5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ข้อเสนอแนะเพื่อการพัฒนา</w:t>
      </w:r>
      <w:r w:rsidR="007E3357">
        <w:rPr>
          <w:rFonts w:ascii="TH SarabunPSK" w:hAnsi="TH SarabunPSK" w:cs="TH SarabunPSK" w:hint="cs"/>
          <w:b/>
          <w:bCs/>
          <w:sz w:val="28"/>
          <w:szCs w:val="28"/>
          <w:cs/>
        </w:rPr>
        <w:t>แผนงาน</w:t>
      </w:r>
    </w:p>
    <w:p w14:paraId="476698B9" w14:textId="77777777" w:rsidR="006F26A2" w:rsidRDefault="006F26A2" w:rsidP="0036316E">
      <w:pPr>
        <w:ind w:firstLine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5FDD277" w14:textId="77777777" w:rsidR="006F26A2" w:rsidRDefault="006F26A2" w:rsidP="0036316E">
      <w:pPr>
        <w:ind w:firstLine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82FC87A" w14:textId="77777777" w:rsidR="006F26A2" w:rsidRDefault="006F26A2" w:rsidP="0036316E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2C2A96E9" w14:textId="77777777" w:rsidR="001A0DBD" w:rsidRPr="00407D3B" w:rsidRDefault="001A0DBD" w:rsidP="0036316E">
      <w:pPr>
        <w:ind w:firstLine="720"/>
        <w:rPr>
          <w:rFonts w:ascii="TH SarabunPSK" w:hAnsi="TH SarabunPSK" w:cs="TH SarabunPSK"/>
          <w:sz w:val="24"/>
          <w:szCs w:val="24"/>
        </w:rPr>
      </w:pPr>
    </w:p>
    <w:p w14:paraId="12F82938" w14:textId="77777777" w:rsidR="00407D3B" w:rsidRPr="00407D3B" w:rsidRDefault="00407D3B" w:rsidP="00407D3B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  <w:r w:rsidRPr="00407D3B">
        <w:rPr>
          <w:rFonts w:ascii="TH SarabunPSK" w:hAnsi="TH SarabunPSK" w:cs="TH SarabunPSK"/>
          <w:sz w:val="28"/>
          <w:szCs w:val="28"/>
          <w:cs/>
        </w:rPr>
        <w:t>(</w:t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cs/>
        </w:rPr>
        <w:t>)</w:t>
      </w:r>
    </w:p>
    <w:p w14:paraId="55520E94" w14:textId="514ABB63" w:rsidR="00407D3B" w:rsidRPr="00407D3B" w:rsidRDefault="00407D3B" w:rsidP="00407D3B">
      <w:pPr>
        <w:ind w:left="4320" w:firstLine="720"/>
        <w:jc w:val="center"/>
        <w:rPr>
          <w:rFonts w:ascii="TH SarabunPSK" w:hAnsi="TH SarabunPSK" w:cs="TH SarabunPSK"/>
          <w:sz w:val="28"/>
          <w:szCs w:val="28"/>
          <w:cs/>
        </w:rPr>
      </w:pPr>
      <w:r w:rsidRPr="00407D3B">
        <w:rPr>
          <w:rFonts w:ascii="TH SarabunPSK" w:hAnsi="TH SarabunPSK" w:cs="TH SarabunPSK"/>
          <w:sz w:val="28"/>
          <w:szCs w:val="28"/>
          <w:cs/>
        </w:rPr>
        <w:t>ผู้สรุป</w:t>
      </w:r>
      <w:r>
        <w:rPr>
          <w:rFonts w:ascii="TH SarabunPSK" w:hAnsi="TH SarabunPSK" w:cs="TH SarabunPSK" w:hint="cs"/>
          <w:sz w:val="28"/>
          <w:szCs w:val="28"/>
          <w:cs/>
        </w:rPr>
        <w:t>แผนงาน</w:t>
      </w:r>
    </w:p>
    <w:p w14:paraId="4806174F" w14:textId="77777777" w:rsidR="00407D3B" w:rsidRPr="00407D3B" w:rsidRDefault="00407D3B" w:rsidP="00407D3B">
      <w:pPr>
        <w:jc w:val="center"/>
        <w:rPr>
          <w:rFonts w:ascii="TH SarabunPSK" w:hAnsi="TH SarabunPSK" w:cs="TH SarabunPSK"/>
          <w:sz w:val="28"/>
          <w:szCs w:val="28"/>
        </w:rPr>
      </w:pP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cs/>
        </w:rPr>
        <w:t>/</w:t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cs/>
        </w:rPr>
        <w:t xml:space="preserve"> /</w:t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CB91FD8" w14:textId="77777777" w:rsidR="00407D3B" w:rsidRPr="00407D3B" w:rsidRDefault="00407D3B" w:rsidP="00407D3B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5077BC2" w14:textId="77777777" w:rsidR="00407D3B" w:rsidRPr="00407D3B" w:rsidRDefault="00407D3B" w:rsidP="00407D3B">
      <w:pPr>
        <w:rPr>
          <w:rFonts w:ascii="TH SarabunPSK" w:hAnsi="TH SarabunPSK" w:cs="TH SarabunPSK"/>
          <w:b/>
          <w:bCs/>
          <w:sz w:val="28"/>
          <w:szCs w:val="28"/>
        </w:rPr>
      </w:pPr>
      <w:r w:rsidRPr="00407D3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8B96D" wp14:editId="396E5C0C">
                <wp:simplePos x="0" y="0"/>
                <wp:positionH relativeFrom="column">
                  <wp:posOffset>3600450</wp:posOffset>
                </wp:positionH>
                <wp:positionV relativeFrom="paragraph">
                  <wp:posOffset>-635</wp:posOffset>
                </wp:positionV>
                <wp:extent cx="2514600" cy="914400"/>
                <wp:effectExtent l="0" t="0" r="0" b="0"/>
                <wp:wrapNone/>
                <wp:docPr id="15488662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C2A82" w14:textId="77777777" w:rsidR="00407D3B" w:rsidRDefault="00407D3B" w:rsidP="00407D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8B96D" id="_x0000_s1027" type="#_x0000_t202" style="position:absolute;margin-left:283.5pt;margin-top:-.05pt;width:19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" filled="f" stroked="f">
                <v:textbox>
                  <w:txbxContent>
                    <w:p w14:paraId="00BC2A82" w14:textId="77777777" w:rsidR="00407D3B" w:rsidRDefault="00407D3B" w:rsidP="00407D3B"/>
                  </w:txbxContent>
                </v:textbox>
              </v:shape>
            </w:pict>
          </mc:Fallback>
        </mc:AlternateContent>
      </w:r>
      <w:r w:rsidRPr="00407D3B">
        <w:rPr>
          <w:rFonts w:ascii="TH SarabunPSK" w:hAnsi="TH SarabunPSK" w:cs="TH SarabunPSK"/>
          <w:b/>
          <w:bCs/>
          <w:sz w:val="28"/>
          <w:szCs w:val="28"/>
          <w:cs/>
        </w:rPr>
        <w:t>ข้อคิดเห็น/ข้อเสนอแนะ</w:t>
      </w:r>
    </w:p>
    <w:p w14:paraId="1B239699" w14:textId="77777777" w:rsidR="00407D3B" w:rsidRPr="00407D3B" w:rsidRDefault="00407D3B" w:rsidP="00407D3B">
      <w:pPr>
        <w:rPr>
          <w:rFonts w:ascii="TH SarabunPSK" w:hAnsi="TH SarabunPSK" w:cs="TH SarabunPSK"/>
          <w:sz w:val="28"/>
          <w:szCs w:val="28"/>
        </w:rPr>
      </w:pP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3F552C3F" w14:textId="77777777" w:rsidR="00407D3B" w:rsidRPr="00407D3B" w:rsidRDefault="00407D3B" w:rsidP="00407D3B">
      <w:pPr>
        <w:rPr>
          <w:rFonts w:ascii="TH SarabunPSK" w:hAnsi="TH SarabunPSK" w:cs="TH SarabunPSK"/>
          <w:sz w:val="28"/>
          <w:szCs w:val="28"/>
        </w:rPr>
      </w:pPr>
    </w:p>
    <w:p w14:paraId="418F3D5C" w14:textId="77777777" w:rsidR="00407D3B" w:rsidRPr="00407D3B" w:rsidRDefault="00407D3B" w:rsidP="00407D3B">
      <w:pPr>
        <w:rPr>
          <w:rFonts w:ascii="TH SarabunPSK" w:hAnsi="TH SarabunPSK" w:cs="TH SarabunPSK"/>
          <w:sz w:val="28"/>
          <w:szCs w:val="28"/>
          <w:cs/>
        </w:rPr>
      </w:pPr>
    </w:p>
    <w:p w14:paraId="2F31CF69" w14:textId="77777777" w:rsidR="00407D3B" w:rsidRPr="00407D3B" w:rsidRDefault="00407D3B" w:rsidP="00407D3B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  <w:r w:rsidRPr="00407D3B">
        <w:rPr>
          <w:rFonts w:ascii="TH SarabunPSK" w:hAnsi="TH SarabunPSK" w:cs="TH SarabunPSK"/>
          <w:sz w:val="28"/>
          <w:szCs w:val="28"/>
          <w:cs/>
        </w:rPr>
        <w:t>(</w:t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cs/>
        </w:rPr>
        <w:t>)</w:t>
      </w:r>
    </w:p>
    <w:p w14:paraId="24EEB295" w14:textId="77777777" w:rsidR="00407D3B" w:rsidRPr="00407D3B" w:rsidRDefault="00407D3B" w:rsidP="00407D3B">
      <w:pPr>
        <w:ind w:left="3600" w:firstLine="720"/>
        <w:jc w:val="center"/>
        <w:rPr>
          <w:rFonts w:ascii="TH SarabunPSK" w:hAnsi="TH SarabunPSK" w:cs="TH SarabunPSK"/>
          <w:sz w:val="28"/>
          <w:szCs w:val="28"/>
        </w:rPr>
      </w:pPr>
      <w:r w:rsidRPr="00407D3B">
        <w:rPr>
          <w:rFonts w:ascii="TH SarabunPSK" w:hAnsi="TH SarabunPSK" w:cs="TH SarabunPSK"/>
          <w:sz w:val="28"/>
          <w:szCs w:val="28"/>
          <w:cs/>
        </w:rPr>
        <w:t>หัว</w:t>
      </w:r>
      <w:r w:rsidRPr="00407D3B">
        <w:rPr>
          <w:rFonts w:ascii="TH SarabunPSK" w:hAnsi="TH SarabunPSK" w:cs="TH SarabunPSK" w:hint="cs"/>
          <w:sz w:val="28"/>
          <w:szCs w:val="28"/>
          <w:cs/>
        </w:rPr>
        <w:t>หน้าฝ่าย</w:t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7445C3E2" w14:textId="77777777" w:rsidR="00407D3B" w:rsidRPr="00407D3B" w:rsidRDefault="00407D3B" w:rsidP="00407D3B">
      <w:pPr>
        <w:ind w:left="2160" w:firstLine="720"/>
        <w:jc w:val="center"/>
        <w:rPr>
          <w:rFonts w:ascii="TH SarabunPSK" w:hAnsi="TH SarabunPSK" w:cs="TH SarabunPSK"/>
          <w:sz w:val="28"/>
          <w:szCs w:val="28"/>
        </w:rPr>
      </w:pP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</w:rPr>
        <w:tab/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cs/>
        </w:rPr>
        <w:t>/</w:t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  <w:r w:rsidRPr="00407D3B">
        <w:rPr>
          <w:rFonts w:ascii="TH SarabunPSK" w:hAnsi="TH SarabunPSK" w:cs="TH SarabunPSK"/>
          <w:sz w:val="28"/>
          <w:szCs w:val="28"/>
          <w:cs/>
        </w:rPr>
        <w:t xml:space="preserve"> /</w:t>
      </w:r>
      <w:r w:rsidRPr="00407D3B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7B58DED8" w14:textId="77777777" w:rsidR="00706B4E" w:rsidRPr="00407D3B" w:rsidRDefault="00706B4E" w:rsidP="00407D3B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sz w:val="24"/>
          <w:szCs w:val="24"/>
        </w:rPr>
      </w:pPr>
    </w:p>
    <w:sectPr w:rsidR="00706B4E" w:rsidRPr="00407D3B" w:rsidSect="006F26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3B20"/>
    <w:multiLevelType w:val="multilevel"/>
    <w:tmpl w:val="E298A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23577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6E"/>
    <w:rsid w:val="000146D6"/>
    <w:rsid w:val="00033261"/>
    <w:rsid w:val="00063D37"/>
    <w:rsid w:val="000868B3"/>
    <w:rsid w:val="00095543"/>
    <w:rsid w:val="000A3639"/>
    <w:rsid w:val="000C1735"/>
    <w:rsid w:val="000C2A09"/>
    <w:rsid w:val="000D20AF"/>
    <w:rsid w:val="000E570A"/>
    <w:rsid w:val="000E5931"/>
    <w:rsid w:val="00114CD3"/>
    <w:rsid w:val="00156A1B"/>
    <w:rsid w:val="001A0DBD"/>
    <w:rsid w:val="00242D01"/>
    <w:rsid w:val="0032625D"/>
    <w:rsid w:val="0036316E"/>
    <w:rsid w:val="003C2289"/>
    <w:rsid w:val="003F47AF"/>
    <w:rsid w:val="00407D3B"/>
    <w:rsid w:val="00410D51"/>
    <w:rsid w:val="00465CC9"/>
    <w:rsid w:val="00466316"/>
    <w:rsid w:val="004664ED"/>
    <w:rsid w:val="00614900"/>
    <w:rsid w:val="006278FD"/>
    <w:rsid w:val="006365B1"/>
    <w:rsid w:val="006F26A2"/>
    <w:rsid w:val="00706B4E"/>
    <w:rsid w:val="00724D96"/>
    <w:rsid w:val="007275BD"/>
    <w:rsid w:val="0073466A"/>
    <w:rsid w:val="007E3357"/>
    <w:rsid w:val="00856306"/>
    <w:rsid w:val="008F4CF1"/>
    <w:rsid w:val="009021F2"/>
    <w:rsid w:val="00936976"/>
    <w:rsid w:val="00970E15"/>
    <w:rsid w:val="009A64C6"/>
    <w:rsid w:val="009D52DE"/>
    <w:rsid w:val="00A109B9"/>
    <w:rsid w:val="00A26B16"/>
    <w:rsid w:val="00AB18CC"/>
    <w:rsid w:val="00AB53D3"/>
    <w:rsid w:val="00AC3387"/>
    <w:rsid w:val="00B05BCB"/>
    <w:rsid w:val="00B57876"/>
    <w:rsid w:val="00BA70B5"/>
    <w:rsid w:val="00C50E1E"/>
    <w:rsid w:val="00C672BA"/>
    <w:rsid w:val="00C8764C"/>
    <w:rsid w:val="00C9737C"/>
    <w:rsid w:val="00CB0ADF"/>
    <w:rsid w:val="00CB5231"/>
    <w:rsid w:val="00D56758"/>
    <w:rsid w:val="00D62BE7"/>
    <w:rsid w:val="00D70F8B"/>
    <w:rsid w:val="00D87643"/>
    <w:rsid w:val="00DA6CD1"/>
    <w:rsid w:val="00DC0846"/>
    <w:rsid w:val="00E264D2"/>
    <w:rsid w:val="00E50A7E"/>
    <w:rsid w:val="00E53C40"/>
    <w:rsid w:val="00E7653A"/>
    <w:rsid w:val="00EC7CEA"/>
    <w:rsid w:val="00ED6A7D"/>
    <w:rsid w:val="00F704A9"/>
    <w:rsid w:val="00F8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C969"/>
  <w15:docId w15:val="{D1C604F3-BFE8-4B8A-A236-A709819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6E"/>
    <w:rPr>
      <w:rFonts w:ascii="Angsana New" w:eastAsia="Times New Roman" w:hAnsi="Angsana New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9D52DE"/>
    <w:pPr>
      <w:keepNext/>
      <w:keepLines/>
      <w:spacing w:before="240"/>
      <w:outlineLvl w:val="0"/>
    </w:pPr>
    <w:rPr>
      <w:rFonts w:ascii="Cambria" w:hAnsi="Cambria" w:cs="Angsana New"/>
      <w:color w:val="365F9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16E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316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link w:val="Heading1"/>
    <w:rsid w:val="009D52DE"/>
    <w:rPr>
      <w:rFonts w:ascii="Cambria" w:eastAsia="Times New Roman" w:hAnsi="Cambria" w:cs="Angsana New"/>
      <w:color w:val="365F91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Falcon5</cp:lastModifiedBy>
  <cp:revision>5</cp:revision>
  <cp:lastPrinted>2024-03-31T09:05:00Z</cp:lastPrinted>
  <dcterms:created xsi:type="dcterms:W3CDTF">2026-04-10T05:12:00Z</dcterms:created>
  <dcterms:modified xsi:type="dcterms:W3CDTF">2026-04-10T05:22:00Z</dcterms:modified>
</cp:coreProperties>
</file>